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735" w:type="dxa"/>
        <w:tblInd w:w="-1310" w:type="dxa"/>
        <w:tblBorders>
          <w:top w:val="single" w:sz="4" w:space="0" w:color="F2DBDB" w:themeColor="accent2" w:themeTint="33"/>
          <w:left w:val="single" w:sz="4" w:space="0" w:color="F2DBDB" w:themeColor="accent2" w:themeTint="33"/>
          <w:bottom w:val="single" w:sz="4" w:space="0" w:color="F2DBDB" w:themeColor="accent2" w:themeTint="33"/>
          <w:right w:val="single" w:sz="4" w:space="0" w:color="F2DBDB" w:themeColor="accent2" w:themeTint="33"/>
          <w:insideH w:val="single" w:sz="4" w:space="0" w:color="F2DBDB" w:themeColor="accent2" w:themeTint="33"/>
          <w:insideV w:val="single" w:sz="4" w:space="0" w:color="F2DBDB" w:themeColor="accent2" w:themeTint="33"/>
        </w:tblBorders>
        <w:tblLook w:val="04A0" w:firstRow="1" w:lastRow="0" w:firstColumn="1" w:lastColumn="0" w:noHBand="0" w:noVBand="1"/>
      </w:tblPr>
      <w:tblGrid>
        <w:gridCol w:w="818"/>
        <w:gridCol w:w="1558"/>
        <w:gridCol w:w="7122"/>
        <w:gridCol w:w="4678"/>
        <w:gridCol w:w="1559"/>
      </w:tblGrid>
      <w:tr w:rsidR="00F11564" w:rsidRPr="00927883" w14:paraId="11AF16B7" w14:textId="77777777" w:rsidTr="001F047B">
        <w:trPr>
          <w:cantSplit/>
          <w:trHeight w:val="454"/>
        </w:trPr>
        <w:tc>
          <w:tcPr>
            <w:tcW w:w="818" w:type="dxa"/>
            <w:shd w:val="clear" w:color="auto" w:fill="D99594" w:themeFill="accent2" w:themeFillTint="99"/>
            <w:vAlign w:val="center"/>
            <w:hideMark/>
          </w:tcPr>
          <w:p w14:paraId="2CA1AA31" w14:textId="77777777" w:rsidR="00145B69" w:rsidRPr="00927883" w:rsidRDefault="00145B69" w:rsidP="002448C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927883">
              <w:rPr>
                <w:rFonts w:ascii="Arial Narrow" w:hAnsi="Arial Narrow" w:cs="Arial"/>
                <w:b/>
                <w:bCs/>
              </w:rPr>
              <w:t>Domain</w:t>
            </w:r>
          </w:p>
        </w:tc>
        <w:tc>
          <w:tcPr>
            <w:tcW w:w="1558" w:type="dxa"/>
            <w:shd w:val="clear" w:color="auto" w:fill="D99594" w:themeFill="accent2" w:themeFillTint="99"/>
            <w:noWrap/>
            <w:vAlign w:val="center"/>
            <w:hideMark/>
          </w:tcPr>
          <w:p w14:paraId="510AF48A" w14:textId="77777777" w:rsidR="00145B69" w:rsidRPr="00927883" w:rsidRDefault="00145B69" w:rsidP="002448C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927883">
              <w:rPr>
                <w:rFonts w:ascii="Arial Narrow" w:hAnsi="Arial Narrow" w:cs="Arial"/>
                <w:b/>
                <w:bCs/>
              </w:rPr>
              <w:t>Reference</w:t>
            </w:r>
          </w:p>
        </w:tc>
        <w:tc>
          <w:tcPr>
            <w:tcW w:w="7122" w:type="dxa"/>
            <w:shd w:val="clear" w:color="auto" w:fill="D99594" w:themeFill="accent2" w:themeFillTint="99"/>
            <w:vAlign w:val="center"/>
            <w:hideMark/>
          </w:tcPr>
          <w:p w14:paraId="2C542AB3" w14:textId="77777777" w:rsidR="00145B69" w:rsidRPr="00927883" w:rsidRDefault="00145B69" w:rsidP="002448C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927883">
              <w:rPr>
                <w:rFonts w:ascii="Arial Narrow" w:hAnsi="Arial Narrow" w:cs="Arial"/>
                <w:b/>
                <w:bCs/>
              </w:rPr>
              <w:t>Description</w:t>
            </w:r>
          </w:p>
        </w:tc>
        <w:tc>
          <w:tcPr>
            <w:tcW w:w="4678" w:type="dxa"/>
            <w:shd w:val="clear" w:color="auto" w:fill="D99594" w:themeFill="accent2" w:themeFillTint="99"/>
            <w:noWrap/>
            <w:vAlign w:val="center"/>
            <w:hideMark/>
          </w:tcPr>
          <w:p w14:paraId="33F6E354" w14:textId="77777777" w:rsidR="00145B69" w:rsidRPr="00927883" w:rsidRDefault="00145B69" w:rsidP="002448C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927883">
              <w:rPr>
                <w:rFonts w:ascii="Arial Narrow" w:hAnsi="Arial Narrow" w:cs="Arial"/>
                <w:b/>
                <w:bCs/>
              </w:rPr>
              <w:t>Evidence</w:t>
            </w:r>
          </w:p>
          <w:p w14:paraId="217BE03D" w14:textId="77777777" w:rsidR="00145B69" w:rsidRPr="00927883" w:rsidRDefault="00145B69" w:rsidP="002448C0">
            <w:pPr>
              <w:jc w:val="center"/>
              <w:rPr>
                <w:rFonts w:ascii="Arial Narrow" w:hAnsi="Arial Narrow" w:cs="Arial"/>
                <w:bCs/>
              </w:rPr>
            </w:pPr>
            <w:r w:rsidRPr="00927883">
              <w:rPr>
                <w:rFonts w:ascii="Arial Narrow" w:hAnsi="Arial Narrow" w:cs="Arial"/>
                <w:bCs/>
              </w:rPr>
              <w:t>(please indicate on which page of you  portfolio this evidence can be found)</w:t>
            </w:r>
          </w:p>
        </w:tc>
        <w:tc>
          <w:tcPr>
            <w:tcW w:w="1559" w:type="dxa"/>
            <w:shd w:val="clear" w:color="auto" w:fill="D99594" w:themeFill="accent2" w:themeFillTint="99"/>
            <w:vAlign w:val="center"/>
          </w:tcPr>
          <w:p w14:paraId="28564C05" w14:textId="4DB3B542" w:rsidR="00145B69" w:rsidRPr="00927883" w:rsidRDefault="00145B69" w:rsidP="002448C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927883">
              <w:rPr>
                <w:rFonts w:ascii="Arial Narrow" w:hAnsi="Arial Narrow" w:cs="Arial"/>
                <w:b/>
                <w:bCs/>
              </w:rPr>
              <w:t>Proposer</w:t>
            </w:r>
            <w:r w:rsidR="00332507">
              <w:rPr>
                <w:rFonts w:ascii="Arial Narrow" w:hAnsi="Arial Narrow" w:cs="Arial"/>
                <w:b/>
                <w:bCs/>
              </w:rPr>
              <w:t xml:space="preserve">s’ </w:t>
            </w:r>
            <w:r w:rsidRPr="00927883">
              <w:rPr>
                <w:rFonts w:ascii="Arial Narrow" w:hAnsi="Arial Narrow" w:cs="Arial"/>
                <w:b/>
                <w:bCs/>
              </w:rPr>
              <w:t>signature</w:t>
            </w:r>
            <w:r w:rsidR="00332507">
              <w:rPr>
                <w:rFonts w:ascii="Arial Narrow" w:hAnsi="Arial Narrow" w:cs="Arial"/>
                <w:b/>
                <w:bCs/>
              </w:rPr>
              <w:t>s</w:t>
            </w:r>
          </w:p>
        </w:tc>
      </w:tr>
      <w:tr w:rsidR="00171691" w:rsidRPr="003A405B" w14:paraId="05E0C327" w14:textId="77777777" w:rsidTr="001F047B">
        <w:trPr>
          <w:cantSplit/>
          <w:trHeight w:val="567"/>
        </w:trPr>
        <w:tc>
          <w:tcPr>
            <w:tcW w:w="818" w:type="dxa"/>
            <w:vMerge w:val="restart"/>
            <w:textDirection w:val="btLr"/>
            <w:vAlign w:val="center"/>
            <w:hideMark/>
          </w:tcPr>
          <w:p w14:paraId="0507151E" w14:textId="77777777" w:rsidR="00171691" w:rsidRPr="003A405B" w:rsidRDefault="00171691" w:rsidP="0001211D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A. Safe Working Practice</w:t>
            </w:r>
          </w:p>
        </w:tc>
        <w:tc>
          <w:tcPr>
            <w:tcW w:w="1558" w:type="dxa"/>
            <w:noWrap/>
            <w:hideMark/>
          </w:tcPr>
          <w:p w14:paraId="7BC1E0EF" w14:textId="77777777" w:rsidR="00171691" w:rsidRPr="003A405B" w:rsidRDefault="00171691" w:rsidP="0001211D">
            <w:pPr>
              <w:jc w:val="center"/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A1</w:t>
            </w:r>
          </w:p>
        </w:tc>
        <w:tc>
          <w:tcPr>
            <w:tcW w:w="7122" w:type="dxa"/>
          </w:tcPr>
          <w:p w14:paraId="57DF2423" w14:textId="77777777" w:rsidR="00336206" w:rsidRPr="00F11564" w:rsidRDefault="00336206" w:rsidP="0001211D">
            <w:pPr>
              <w:rPr>
                <w:rFonts w:ascii="Arial Narrow" w:hAnsi="Arial Narrow" w:cs="Arial"/>
              </w:rPr>
            </w:pPr>
            <w:r w:rsidRPr="00F11564">
              <w:rPr>
                <w:rFonts w:ascii="Arial Narrow" w:hAnsi="Arial Narrow" w:cs="Arial"/>
              </w:rPr>
              <w:t>Provide evidence that you are competent with a range of generic skills including mandatory training e.g. infection control and basic life support.</w:t>
            </w:r>
          </w:p>
          <w:p w14:paraId="267A4189" w14:textId="77777777" w:rsidR="00171691" w:rsidRPr="00F11564" w:rsidRDefault="00171691" w:rsidP="0001211D">
            <w:pPr>
              <w:rPr>
                <w:rFonts w:ascii="Arial Narrow" w:hAnsi="Arial Narrow" w:cs="Arial"/>
              </w:rPr>
            </w:pPr>
          </w:p>
        </w:tc>
        <w:tc>
          <w:tcPr>
            <w:tcW w:w="4678" w:type="dxa"/>
            <w:noWrap/>
            <w:vAlign w:val="bottom"/>
            <w:hideMark/>
          </w:tcPr>
          <w:p w14:paraId="3B30F10C" w14:textId="77777777" w:rsidR="00171691" w:rsidRPr="003A405B" w:rsidRDefault="00171691" w:rsidP="002448C0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559" w:type="dxa"/>
          </w:tcPr>
          <w:p w14:paraId="5F9C2FC0" w14:textId="77777777" w:rsidR="00171691" w:rsidRPr="003A405B" w:rsidRDefault="00171691" w:rsidP="002448C0">
            <w:pPr>
              <w:rPr>
                <w:rFonts w:ascii="Arial Narrow" w:hAnsi="Arial Narrow" w:cs="Arial"/>
              </w:rPr>
            </w:pPr>
          </w:p>
        </w:tc>
      </w:tr>
      <w:tr w:rsidR="00171691" w:rsidRPr="003A405B" w14:paraId="7383B4CC" w14:textId="77777777" w:rsidTr="001F047B">
        <w:trPr>
          <w:cantSplit/>
          <w:trHeight w:val="567"/>
        </w:trPr>
        <w:tc>
          <w:tcPr>
            <w:tcW w:w="818" w:type="dxa"/>
            <w:vMerge/>
            <w:vAlign w:val="center"/>
            <w:hideMark/>
          </w:tcPr>
          <w:p w14:paraId="1AAB5FF3" w14:textId="77777777" w:rsidR="00171691" w:rsidRPr="003A405B" w:rsidRDefault="00171691" w:rsidP="002448C0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558" w:type="dxa"/>
            <w:noWrap/>
            <w:hideMark/>
          </w:tcPr>
          <w:p w14:paraId="3B8CAA45" w14:textId="77777777" w:rsidR="00171691" w:rsidRPr="003A405B" w:rsidRDefault="00171691" w:rsidP="0001211D">
            <w:pPr>
              <w:jc w:val="center"/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A2</w:t>
            </w:r>
          </w:p>
        </w:tc>
        <w:tc>
          <w:tcPr>
            <w:tcW w:w="7122" w:type="dxa"/>
          </w:tcPr>
          <w:p w14:paraId="1E6CED5D" w14:textId="77777777" w:rsidR="00336206" w:rsidRPr="00F11564" w:rsidRDefault="00336206" w:rsidP="0001211D">
            <w:pPr>
              <w:rPr>
                <w:rFonts w:ascii="Arial Narrow" w:hAnsi="Arial Narrow" w:cs="Arial"/>
              </w:rPr>
            </w:pPr>
            <w:r w:rsidRPr="00F11564">
              <w:rPr>
                <w:rFonts w:ascii="Arial Narrow" w:hAnsi="Arial Narrow" w:cs="Arial"/>
              </w:rPr>
              <w:t>Demonstrates an understanding and application of health &amp; safety and risk management in all aspects of the Clinical Technologists role.</w:t>
            </w:r>
          </w:p>
          <w:p w14:paraId="53DAC986" w14:textId="77777777" w:rsidR="00171691" w:rsidRPr="00F11564" w:rsidRDefault="00171691" w:rsidP="0001211D">
            <w:pPr>
              <w:rPr>
                <w:rFonts w:ascii="Arial Narrow" w:hAnsi="Arial Narrow" w:cs="Arial"/>
              </w:rPr>
            </w:pPr>
          </w:p>
        </w:tc>
        <w:tc>
          <w:tcPr>
            <w:tcW w:w="4678" w:type="dxa"/>
            <w:noWrap/>
            <w:vAlign w:val="bottom"/>
            <w:hideMark/>
          </w:tcPr>
          <w:p w14:paraId="0B71F120" w14:textId="77777777" w:rsidR="00171691" w:rsidRPr="003A405B" w:rsidRDefault="00171691" w:rsidP="002448C0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559" w:type="dxa"/>
          </w:tcPr>
          <w:p w14:paraId="2D3C0B21" w14:textId="77777777" w:rsidR="00171691" w:rsidRPr="003A405B" w:rsidRDefault="00171691" w:rsidP="002448C0">
            <w:pPr>
              <w:rPr>
                <w:rFonts w:ascii="Arial Narrow" w:hAnsi="Arial Narrow" w:cs="Arial"/>
              </w:rPr>
            </w:pPr>
          </w:p>
        </w:tc>
      </w:tr>
      <w:tr w:rsidR="00171691" w:rsidRPr="003A405B" w14:paraId="2956A568" w14:textId="77777777" w:rsidTr="001F047B">
        <w:trPr>
          <w:cantSplit/>
          <w:trHeight w:val="567"/>
        </w:trPr>
        <w:tc>
          <w:tcPr>
            <w:tcW w:w="818" w:type="dxa"/>
            <w:vMerge/>
            <w:vAlign w:val="center"/>
            <w:hideMark/>
          </w:tcPr>
          <w:p w14:paraId="1EBBDEB6" w14:textId="77777777" w:rsidR="00171691" w:rsidRPr="003A405B" w:rsidRDefault="00171691" w:rsidP="002448C0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558" w:type="dxa"/>
            <w:noWrap/>
            <w:hideMark/>
          </w:tcPr>
          <w:p w14:paraId="285BB579" w14:textId="77777777" w:rsidR="00171691" w:rsidRPr="003A405B" w:rsidRDefault="00171691" w:rsidP="0001211D">
            <w:pPr>
              <w:jc w:val="center"/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A3</w:t>
            </w:r>
          </w:p>
        </w:tc>
        <w:tc>
          <w:tcPr>
            <w:tcW w:w="7122" w:type="dxa"/>
          </w:tcPr>
          <w:p w14:paraId="614DB620" w14:textId="77777777" w:rsidR="00336206" w:rsidRPr="00F11564" w:rsidRDefault="00336206" w:rsidP="0001211D">
            <w:pPr>
              <w:rPr>
                <w:rFonts w:ascii="Arial Narrow" w:hAnsi="Arial Narrow" w:cs="Arial"/>
              </w:rPr>
            </w:pPr>
            <w:r w:rsidRPr="00F11564">
              <w:rPr>
                <w:rFonts w:ascii="Arial Narrow" w:hAnsi="Arial Narrow" w:cs="Arial"/>
              </w:rPr>
              <w:t>Demonstrates an understanding of, and works within all relevant legislation to their role including departmental local rules and employers procedures.</w:t>
            </w:r>
          </w:p>
          <w:p w14:paraId="7D50DB4A" w14:textId="77777777" w:rsidR="00171691" w:rsidRPr="00F11564" w:rsidRDefault="00171691" w:rsidP="0001211D">
            <w:pPr>
              <w:rPr>
                <w:rFonts w:ascii="Arial Narrow" w:hAnsi="Arial Narrow" w:cs="Arial"/>
              </w:rPr>
            </w:pPr>
          </w:p>
        </w:tc>
        <w:tc>
          <w:tcPr>
            <w:tcW w:w="4678" w:type="dxa"/>
            <w:noWrap/>
            <w:vAlign w:val="bottom"/>
            <w:hideMark/>
          </w:tcPr>
          <w:p w14:paraId="21F994C7" w14:textId="77777777" w:rsidR="00171691" w:rsidRPr="003A405B" w:rsidRDefault="00171691" w:rsidP="002448C0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559" w:type="dxa"/>
          </w:tcPr>
          <w:p w14:paraId="7ECD6989" w14:textId="77777777" w:rsidR="00171691" w:rsidRPr="003A405B" w:rsidRDefault="00171691" w:rsidP="002448C0">
            <w:pPr>
              <w:rPr>
                <w:rFonts w:ascii="Arial Narrow" w:hAnsi="Arial Narrow" w:cs="Arial"/>
              </w:rPr>
            </w:pPr>
          </w:p>
        </w:tc>
      </w:tr>
      <w:tr w:rsidR="00171691" w:rsidRPr="003A405B" w14:paraId="41292AA5" w14:textId="77777777" w:rsidTr="001F047B">
        <w:trPr>
          <w:cantSplit/>
          <w:trHeight w:val="567"/>
        </w:trPr>
        <w:tc>
          <w:tcPr>
            <w:tcW w:w="818" w:type="dxa"/>
            <w:vMerge/>
            <w:vAlign w:val="center"/>
            <w:hideMark/>
          </w:tcPr>
          <w:p w14:paraId="7C144B56" w14:textId="77777777" w:rsidR="00171691" w:rsidRPr="003A405B" w:rsidRDefault="00171691" w:rsidP="002448C0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558" w:type="dxa"/>
            <w:noWrap/>
            <w:hideMark/>
          </w:tcPr>
          <w:p w14:paraId="319B2A2A" w14:textId="77777777" w:rsidR="00171691" w:rsidRPr="003A405B" w:rsidRDefault="00171691" w:rsidP="0001211D">
            <w:pPr>
              <w:jc w:val="center"/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A4</w:t>
            </w:r>
          </w:p>
        </w:tc>
        <w:tc>
          <w:tcPr>
            <w:tcW w:w="7122" w:type="dxa"/>
          </w:tcPr>
          <w:p w14:paraId="28AD53EB" w14:textId="77777777" w:rsidR="00336206" w:rsidRPr="00F11564" w:rsidRDefault="00336206" w:rsidP="0001211D">
            <w:pPr>
              <w:rPr>
                <w:rFonts w:ascii="Arial Narrow" w:hAnsi="Arial Narrow" w:cs="Arial"/>
              </w:rPr>
            </w:pPr>
            <w:r w:rsidRPr="00F11564">
              <w:rPr>
                <w:rFonts w:ascii="Arial Narrow" w:hAnsi="Arial Narrow" w:cs="Arial"/>
              </w:rPr>
              <w:t>Perform health &amp; safety risk assessments (including radiation risk assessments for ionising radiation) in accordance with standard operating procedures.</w:t>
            </w:r>
          </w:p>
          <w:p w14:paraId="1C791CDD" w14:textId="77777777" w:rsidR="00171691" w:rsidRPr="00F11564" w:rsidRDefault="00171691" w:rsidP="0001211D">
            <w:pPr>
              <w:rPr>
                <w:rFonts w:ascii="Arial Narrow" w:hAnsi="Arial Narrow" w:cs="Arial"/>
              </w:rPr>
            </w:pPr>
          </w:p>
        </w:tc>
        <w:tc>
          <w:tcPr>
            <w:tcW w:w="4678" w:type="dxa"/>
            <w:noWrap/>
            <w:vAlign w:val="bottom"/>
            <w:hideMark/>
          </w:tcPr>
          <w:p w14:paraId="6D55107E" w14:textId="77777777" w:rsidR="00171691" w:rsidRPr="003A405B" w:rsidRDefault="00171691" w:rsidP="002448C0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559" w:type="dxa"/>
          </w:tcPr>
          <w:p w14:paraId="7366932D" w14:textId="77777777" w:rsidR="00171691" w:rsidRPr="003A405B" w:rsidRDefault="00171691" w:rsidP="002448C0">
            <w:pPr>
              <w:rPr>
                <w:rFonts w:ascii="Arial Narrow" w:hAnsi="Arial Narrow" w:cs="Arial"/>
              </w:rPr>
            </w:pPr>
          </w:p>
        </w:tc>
      </w:tr>
      <w:tr w:rsidR="00171691" w:rsidRPr="003A405B" w14:paraId="2EF1C42D" w14:textId="77777777" w:rsidTr="001F047B">
        <w:trPr>
          <w:cantSplit/>
          <w:trHeight w:val="567"/>
        </w:trPr>
        <w:tc>
          <w:tcPr>
            <w:tcW w:w="818" w:type="dxa"/>
            <w:vMerge/>
            <w:vAlign w:val="center"/>
            <w:hideMark/>
          </w:tcPr>
          <w:p w14:paraId="6355DB2C" w14:textId="77777777" w:rsidR="00171691" w:rsidRPr="003A405B" w:rsidRDefault="00171691" w:rsidP="002448C0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558" w:type="dxa"/>
            <w:noWrap/>
            <w:hideMark/>
          </w:tcPr>
          <w:p w14:paraId="6FC62204" w14:textId="77777777" w:rsidR="00171691" w:rsidRPr="003A405B" w:rsidRDefault="00171691" w:rsidP="0001211D">
            <w:pPr>
              <w:jc w:val="center"/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A5</w:t>
            </w:r>
          </w:p>
        </w:tc>
        <w:tc>
          <w:tcPr>
            <w:tcW w:w="7122" w:type="dxa"/>
          </w:tcPr>
          <w:p w14:paraId="1F13D709" w14:textId="77777777" w:rsidR="00336206" w:rsidRPr="00F11564" w:rsidRDefault="00336206" w:rsidP="0001211D">
            <w:pPr>
              <w:rPr>
                <w:rFonts w:ascii="Arial Narrow" w:hAnsi="Arial Narrow" w:cs="Arial"/>
              </w:rPr>
            </w:pPr>
            <w:r w:rsidRPr="00F11564">
              <w:rPr>
                <w:rFonts w:ascii="Arial Narrow" w:hAnsi="Arial Narrow" w:cs="Arial"/>
              </w:rPr>
              <w:t>Provide evidence of radiation incident reporting.</w:t>
            </w:r>
          </w:p>
          <w:p w14:paraId="572D372E" w14:textId="77777777" w:rsidR="00171691" w:rsidRPr="00F11564" w:rsidRDefault="00171691" w:rsidP="0001211D">
            <w:pPr>
              <w:rPr>
                <w:rFonts w:ascii="Arial Narrow" w:hAnsi="Arial Narrow" w:cs="Arial"/>
              </w:rPr>
            </w:pPr>
          </w:p>
        </w:tc>
        <w:tc>
          <w:tcPr>
            <w:tcW w:w="4678" w:type="dxa"/>
            <w:noWrap/>
            <w:vAlign w:val="bottom"/>
            <w:hideMark/>
          </w:tcPr>
          <w:p w14:paraId="7CAAC16A" w14:textId="77777777" w:rsidR="00171691" w:rsidRPr="003A405B" w:rsidRDefault="00171691" w:rsidP="002448C0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559" w:type="dxa"/>
          </w:tcPr>
          <w:p w14:paraId="3DCAFA51" w14:textId="77777777" w:rsidR="00171691" w:rsidRPr="003A405B" w:rsidRDefault="00171691" w:rsidP="002448C0">
            <w:pPr>
              <w:rPr>
                <w:rFonts w:ascii="Arial Narrow" w:hAnsi="Arial Narrow" w:cs="Arial"/>
              </w:rPr>
            </w:pPr>
          </w:p>
        </w:tc>
      </w:tr>
      <w:tr w:rsidR="00171691" w:rsidRPr="003A405B" w14:paraId="73AC315D" w14:textId="77777777" w:rsidTr="001F047B">
        <w:trPr>
          <w:cantSplit/>
          <w:trHeight w:val="567"/>
        </w:trPr>
        <w:tc>
          <w:tcPr>
            <w:tcW w:w="818" w:type="dxa"/>
            <w:vMerge/>
            <w:vAlign w:val="center"/>
            <w:hideMark/>
          </w:tcPr>
          <w:p w14:paraId="0BFFC885" w14:textId="77777777" w:rsidR="00171691" w:rsidRPr="003A405B" w:rsidRDefault="00171691" w:rsidP="002448C0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558" w:type="dxa"/>
            <w:noWrap/>
            <w:hideMark/>
          </w:tcPr>
          <w:p w14:paraId="6EBC4572" w14:textId="77777777" w:rsidR="00171691" w:rsidRPr="003A405B" w:rsidRDefault="00171691" w:rsidP="0001211D">
            <w:pPr>
              <w:jc w:val="center"/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A6</w:t>
            </w:r>
          </w:p>
        </w:tc>
        <w:tc>
          <w:tcPr>
            <w:tcW w:w="7122" w:type="dxa"/>
          </w:tcPr>
          <w:p w14:paraId="47C109EB" w14:textId="77777777" w:rsidR="00336206" w:rsidRPr="00F11564" w:rsidRDefault="00336206" w:rsidP="0001211D">
            <w:pPr>
              <w:rPr>
                <w:rFonts w:ascii="Arial Narrow" w:hAnsi="Arial Narrow" w:cs="Arial"/>
              </w:rPr>
            </w:pPr>
            <w:r w:rsidRPr="00F11564">
              <w:rPr>
                <w:rFonts w:ascii="Arial Narrow" w:hAnsi="Arial Narrow" w:cs="Arial"/>
              </w:rPr>
              <w:t>Demonstrates effective communication skills and team working.</w:t>
            </w:r>
          </w:p>
          <w:p w14:paraId="53A65E9A" w14:textId="77777777" w:rsidR="00171691" w:rsidRPr="00F11564" w:rsidRDefault="00171691" w:rsidP="0001211D">
            <w:pPr>
              <w:rPr>
                <w:rFonts w:ascii="Arial Narrow" w:hAnsi="Arial Narrow" w:cs="Arial"/>
              </w:rPr>
            </w:pPr>
          </w:p>
        </w:tc>
        <w:tc>
          <w:tcPr>
            <w:tcW w:w="4678" w:type="dxa"/>
            <w:noWrap/>
            <w:vAlign w:val="bottom"/>
            <w:hideMark/>
          </w:tcPr>
          <w:p w14:paraId="308818CE" w14:textId="77777777" w:rsidR="00171691" w:rsidRPr="003A405B" w:rsidRDefault="00171691" w:rsidP="002448C0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559" w:type="dxa"/>
          </w:tcPr>
          <w:p w14:paraId="702C6F06" w14:textId="77777777" w:rsidR="00171691" w:rsidRPr="003A405B" w:rsidRDefault="00171691" w:rsidP="002448C0">
            <w:pPr>
              <w:rPr>
                <w:rFonts w:ascii="Arial Narrow" w:hAnsi="Arial Narrow" w:cs="Arial"/>
              </w:rPr>
            </w:pPr>
          </w:p>
        </w:tc>
      </w:tr>
      <w:tr w:rsidR="00171691" w:rsidRPr="003A405B" w14:paraId="4F37BCFC" w14:textId="77777777" w:rsidTr="001F047B">
        <w:trPr>
          <w:cantSplit/>
          <w:trHeight w:val="567"/>
        </w:trPr>
        <w:tc>
          <w:tcPr>
            <w:tcW w:w="818" w:type="dxa"/>
            <w:vMerge/>
            <w:vAlign w:val="center"/>
            <w:hideMark/>
          </w:tcPr>
          <w:p w14:paraId="2FEEA41D" w14:textId="77777777" w:rsidR="00171691" w:rsidRPr="003A405B" w:rsidRDefault="00171691" w:rsidP="002448C0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558" w:type="dxa"/>
            <w:noWrap/>
            <w:hideMark/>
          </w:tcPr>
          <w:p w14:paraId="711AB297" w14:textId="77777777" w:rsidR="00171691" w:rsidRPr="003A405B" w:rsidRDefault="00171691" w:rsidP="0001211D">
            <w:pPr>
              <w:jc w:val="center"/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A7</w:t>
            </w:r>
          </w:p>
        </w:tc>
        <w:tc>
          <w:tcPr>
            <w:tcW w:w="7122" w:type="dxa"/>
          </w:tcPr>
          <w:p w14:paraId="284244B1" w14:textId="77777777" w:rsidR="00336206" w:rsidRPr="00F11564" w:rsidRDefault="00336206" w:rsidP="0001211D">
            <w:pPr>
              <w:rPr>
                <w:rFonts w:ascii="Arial Narrow" w:hAnsi="Arial Narrow" w:cs="Arial"/>
              </w:rPr>
            </w:pPr>
            <w:r w:rsidRPr="00F11564">
              <w:rPr>
                <w:rFonts w:ascii="Arial Narrow" w:hAnsi="Arial Narrow" w:cs="Arial"/>
              </w:rPr>
              <w:t>Demonstrates a professional approach to all aspects of the Clinical Technologists role.</w:t>
            </w:r>
          </w:p>
          <w:p w14:paraId="1151FB44" w14:textId="77777777" w:rsidR="00171691" w:rsidRPr="00F11564" w:rsidRDefault="00171691" w:rsidP="0001211D">
            <w:pPr>
              <w:rPr>
                <w:rFonts w:ascii="Arial Narrow" w:hAnsi="Arial Narrow" w:cs="Arial"/>
              </w:rPr>
            </w:pPr>
          </w:p>
        </w:tc>
        <w:tc>
          <w:tcPr>
            <w:tcW w:w="4678" w:type="dxa"/>
            <w:noWrap/>
            <w:vAlign w:val="bottom"/>
            <w:hideMark/>
          </w:tcPr>
          <w:p w14:paraId="112125B0" w14:textId="77777777" w:rsidR="00171691" w:rsidRPr="003A405B" w:rsidRDefault="00171691" w:rsidP="002448C0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559" w:type="dxa"/>
          </w:tcPr>
          <w:p w14:paraId="3FAF9D71" w14:textId="77777777" w:rsidR="00171691" w:rsidRPr="003A405B" w:rsidRDefault="00171691" w:rsidP="002448C0">
            <w:pPr>
              <w:rPr>
                <w:rFonts w:ascii="Arial Narrow" w:hAnsi="Arial Narrow" w:cs="Arial"/>
              </w:rPr>
            </w:pPr>
          </w:p>
        </w:tc>
      </w:tr>
      <w:tr w:rsidR="00F11564" w:rsidRPr="003A405B" w14:paraId="3B344B90" w14:textId="77777777" w:rsidTr="001F047B">
        <w:trPr>
          <w:cantSplit/>
          <w:trHeight w:val="567"/>
        </w:trPr>
        <w:tc>
          <w:tcPr>
            <w:tcW w:w="818" w:type="dxa"/>
            <w:vMerge/>
            <w:vAlign w:val="center"/>
            <w:hideMark/>
          </w:tcPr>
          <w:p w14:paraId="2859ED95" w14:textId="77777777" w:rsidR="00F11564" w:rsidRPr="003A405B" w:rsidRDefault="00F11564" w:rsidP="002448C0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558" w:type="dxa"/>
            <w:noWrap/>
          </w:tcPr>
          <w:p w14:paraId="1CFC4566" w14:textId="77777777" w:rsidR="00F11564" w:rsidRPr="003A405B" w:rsidRDefault="00F11564" w:rsidP="0001211D">
            <w:pPr>
              <w:jc w:val="center"/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A8</w:t>
            </w:r>
          </w:p>
        </w:tc>
        <w:tc>
          <w:tcPr>
            <w:tcW w:w="7122" w:type="dxa"/>
          </w:tcPr>
          <w:p w14:paraId="14FF0C7C" w14:textId="77777777" w:rsidR="00F11564" w:rsidRPr="00F11564" w:rsidRDefault="00F11564" w:rsidP="0001211D">
            <w:pPr>
              <w:rPr>
                <w:rFonts w:ascii="Arial Narrow" w:hAnsi="Arial Narrow" w:cs="Arial"/>
              </w:rPr>
            </w:pPr>
            <w:r w:rsidRPr="00F11564">
              <w:rPr>
                <w:rFonts w:ascii="Arial Narrow" w:hAnsi="Arial Narrow" w:cs="Arial"/>
              </w:rPr>
              <w:t>Assists in giving instructions to patients and colleagues regarding radiation hazards, doses and restrictions.</w:t>
            </w:r>
          </w:p>
          <w:p w14:paraId="178EADE4" w14:textId="77777777" w:rsidR="00F11564" w:rsidRPr="00F11564" w:rsidRDefault="00F11564" w:rsidP="0001211D">
            <w:pPr>
              <w:rPr>
                <w:rFonts w:ascii="Arial Narrow" w:hAnsi="Arial Narrow" w:cs="Arial"/>
              </w:rPr>
            </w:pPr>
          </w:p>
        </w:tc>
        <w:tc>
          <w:tcPr>
            <w:tcW w:w="4678" w:type="dxa"/>
            <w:noWrap/>
            <w:vAlign w:val="bottom"/>
            <w:hideMark/>
          </w:tcPr>
          <w:p w14:paraId="57B1CA2F" w14:textId="77777777" w:rsidR="00F11564" w:rsidRPr="003A405B" w:rsidRDefault="00F11564" w:rsidP="00171691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559" w:type="dxa"/>
          </w:tcPr>
          <w:p w14:paraId="5AA65C6B" w14:textId="77777777" w:rsidR="00F11564" w:rsidRPr="003A405B" w:rsidRDefault="00F11564" w:rsidP="002448C0">
            <w:pPr>
              <w:rPr>
                <w:rFonts w:ascii="Arial Narrow" w:hAnsi="Arial Narrow" w:cs="Arial"/>
              </w:rPr>
            </w:pPr>
          </w:p>
        </w:tc>
      </w:tr>
      <w:tr w:rsidR="00F11564" w:rsidRPr="003A405B" w14:paraId="09F26DA5" w14:textId="77777777" w:rsidTr="001F047B">
        <w:trPr>
          <w:cantSplit/>
          <w:trHeight w:val="567"/>
        </w:trPr>
        <w:tc>
          <w:tcPr>
            <w:tcW w:w="818" w:type="dxa"/>
            <w:vMerge/>
            <w:vAlign w:val="center"/>
          </w:tcPr>
          <w:p w14:paraId="6043B338" w14:textId="77777777" w:rsidR="00F11564" w:rsidRPr="003A405B" w:rsidRDefault="00F11564" w:rsidP="002448C0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558" w:type="dxa"/>
            <w:noWrap/>
          </w:tcPr>
          <w:p w14:paraId="203F585E" w14:textId="77777777" w:rsidR="00F11564" w:rsidRPr="003A405B" w:rsidRDefault="00F11564" w:rsidP="00CE4CDE">
            <w:pPr>
              <w:jc w:val="center"/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A9</w:t>
            </w:r>
          </w:p>
        </w:tc>
        <w:tc>
          <w:tcPr>
            <w:tcW w:w="7122" w:type="dxa"/>
          </w:tcPr>
          <w:p w14:paraId="392DCCA4" w14:textId="77777777" w:rsidR="00F11564" w:rsidRPr="00F11564" w:rsidRDefault="00F11564" w:rsidP="0001211D">
            <w:pPr>
              <w:rPr>
                <w:rFonts w:ascii="Arial Narrow" w:hAnsi="Arial Narrow" w:cs="Arial"/>
              </w:rPr>
            </w:pPr>
            <w:r w:rsidRPr="00F11564">
              <w:rPr>
                <w:rFonts w:ascii="Arial Narrow" w:hAnsi="Arial Narrow" w:cs="Arial"/>
              </w:rPr>
              <w:t>Demonstrates reflective practice as part of the learning process.</w:t>
            </w:r>
          </w:p>
          <w:p w14:paraId="2D1075CA" w14:textId="77777777" w:rsidR="00F11564" w:rsidRPr="00F11564" w:rsidRDefault="00F11564" w:rsidP="0001211D">
            <w:pPr>
              <w:rPr>
                <w:rFonts w:ascii="Arial Narrow" w:hAnsi="Arial Narrow" w:cs="Arial"/>
              </w:rPr>
            </w:pPr>
          </w:p>
        </w:tc>
        <w:tc>
          <w:tcPr>
            <w:tcW w:w="4678" w:type="dxa"/>
            <w:noWrap/>
            <w:vAlign w:val="bottom"/>
          </w:tcPr>
          <w:p w14:paraId="6B83816D" w14:textId="77777777" w:rsidR="00F11564" w:rsidRPr="003A405B" w:rsidRDefault="00F11564" w:rsidP="002448C0">
            <w:pPr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14:paraId="2F091188" w14:textId="77777777" w:rsidR="00F11564" w:rsidRPr="003A405B" w:rsidRDefault="00F11564" w:rsidP="002448C0">
            <w:pPr>
              <w:rPr>
                <w:rFonts w:ascii="Arial Narrow" w:hAnsi="Arial Narrow" w:cs="Arial"/>
              </w:rPr>
            </w:pPr>
          </w:p>
        </w:tc>
      </w:tr>
    </w:tbl>
    <w:p w14:paraId="34650140" w14:textId="77777777" w:rsidR="003831A8" w:rsidRDefault="003831A8">
      <w:pPr>
        <w:spacing w:after="200" w:line="276" w:lineRule="auto"/>
      </w:pPr>
      <w:r>
        <w:br w:type="page"/>
      </w:r>
    </w:p>
    <w:tbl>
      <w:tblPr>
        <w:tblW w:w="15680" w:type="dxa"/>
        <w:tblInd w:w="-1310" w:type="dxa"/>
        <w:tblBorders>
          <w:top w:val="single" w:sz="4" w:space="0" w:color="F2DBDB" w:themeColor="accent2" w:themeTint="33"/>
          <w:left w:val="single" w:sz="4" w:space="0" w:color="F2DBDB" w:themeColor="accent2" w:themeTint="33"/>
          <w:bottom w:val="single" w:sz="4" w:space="0" w:color="F2DBDB" w:themeColor="accent2" w:themeTint="33"/>
          <w:right w:val="single" w:sz="4" w:space="0" w:color="F2DBDB" w:themeColor="accent2" w:themeTint="33"/>
          <w:insideH w:val="single" w:sz="4" w:space="0" w:color="F2DBDB" w:themeColor="accent2" w:themeTint="33"/>
          <w:insideV w:val="single" w:sz="4" w:space="0" w:color="F2DBDB" w:themeColor="accent2" w:themeTint="33"/>
        </w:tblBorders>
        <w:tblLook w:val="04A0" w:firstRow="1" w:lastRow="0" w:firstColumn="1" w:lastColumn="0" w:noHBand="0" w:noVBand="1"/>
      </w:tblPr>
      <w:tblGrid>
        <w:gridCol w:w="851"/>
        <w:gridCol w:w="1640"/>
        <w:gridCol w:w="7036"/>
        <w:gridCol w:w="4679"/>
        <w:gridCol w:w="1474"/>
      </w:tblGrid>
      <w:tr w:rsidR="00145B69" w:rsidRPr="003A405B" w14:paraId="707B1D7D" w14:textId="77777777" w:rsidTr="001F047B">
        <w:trPr>
          <w:cantSplit/>
          <w:trHeight w:val="454"/>
        </w:trPr>
        <w:tc>
          <w:tcPr>
            <w:tcW w:w="851" w:type="dxa"/>
            <w:shd w:val="clear" w:color="auto" w:fill="D99594" w:themeFill="accent2" w:themeFillTint="99"/>
            <w:vAlign w:val="center"/>
            <w:hideMark/>
          </w:tcPr>
          <w:p w14:paraId="21EDB178" w14:textId="77777777" w:rsidR="00145B69" w:rsidRPr="003A405B" w:rsidRDefault="00145B69" w:rsidP="002448C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lastRenderedPageBreak/>
              <w:t>Domain</w:t>
            </w:r>
          </w:p>
        </w:tc>
        <w:tc>
          <w:tcPr>
            <w:tcW w:w="1640" w:type="dxa"/>
            <w:shd w:val="clear" w:color="auto" w:fill="D99594" w:themeFill="accent2" w:themeFillTint="99"/>
            <w:noWrap/>
            <w:vAlign w:val="center"/>
            <w:hideMark/>
          </w:tcPr>
          <w:p w14:paraId="36BE0B6E" w14:textId="77777777" w:rsidR="00145B69" w:rsidRPr="003A405B" w:rsidRDefault="00145B69" w:rsidP="002448C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Reference</w:t>
            </w:r>
          </w:p>
        </w:tc>
        <w:tc>
          <w:tcPr>
            <w:tcW w:w="7036" w:type="dxa"/>
            <w:shd w:val="clear" w:color="auto" w:fill="D99594" w:themeFill="accent2" w:themeFillTint="99"/>
            <w:vAlign w:val="center"/>
            <w:hideMark/>
          </w:tcPr>
          <w:p w14:paraId="33C955B3" w14:textId="77777777" w:rsidR="00145B69" w:rsidRPr="003A405B" w:rsidRDefault="00145B69" w:rsidP="002448C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Description</w:t>
            </w:r>
          </w:p>
        </w:tc>
        <w:tc>
          <w:tcPr>
            <w:tcW w:w="4679" w:type="dxa"/>
            <w:shd w:val="clear" w:color="auto" w:fill="D99594" w:themeFill="accent2" w:themeFillTint="99"/>
            <w:noWrap/>
            <w:vAlign w:val="center"/>
            <w:hideMark/>
          </w:tcPr>
          <w:p w14:paraId="4DE98C98" w14:textId="77777777" w:rsidR="00145B69" w:rsidRPr="003A405B" w:rsidRDefault="00145B69" w:rsidP="002448C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Evidence</w:t>
            </w:r>
          </w:p>
          <w:p w14:paraId="13C37186" w14:textId="77777777" w:rsidR="00145B69" w:rsidRPr="003A405B" w:rsidRDefault="008168D1" w:rsidP="008168D1">
            <w:pPr>
              <w:jc w:val="center"/>
              <w:rPr>
                <w:rFonts w:ascii="Arial Narrow" w:hAnsi="Arial Narrow" w:cs="Arial"/>
                <w:bCs/>
              </w:rPr>
            </w:pPr>
            <w:r w:rsidRPr="00927883">
              <w:rPr>
                <w:rFonts w:ascii="Arial Narrow" w:hAnsi="Arial Narrow" w:cs="Arial"/>
                <w:bCs/>
              </w:rPr>
              <w:t>(please indicate on which page of you  portfolio this evidence can be found)</w:t>
            </w:r>
          </w:p>
        </w:tc>
        <w:tc>
          <w:tcPr>
            <w:tcW w:w="1474" w:type="dxa"/>
            <w:shd w:val="clear" w:color="auto" w:fill="D99594" w:themeFill="accent2" w:themeFillTint="99"/>
            <w:vAlign w:val="center"/>
          </w:tcPr>
          <w:p w14:paraId="4BE6CE09" w14:textId="77777777" w:rsidR="00145B69" w:rsidRPr="003A405B" w:rsidRDefault="00145B69" w:rsidP="002448C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Proposer (s) signature</w:t>
            </w:r>
          </w:p>
        </w:tc>
      </w:tr>
      <w:tr w:rsidR="00AE45F0" w:rsidRPr="003A405B" w14:paraId="5C2ADBE5" w14:textId="77777777" w:rsidTr="001F047B">
        <w:trPr>
          <w:cantSplit/>
          <w:trHeight w:val="567"/>
        </w:trPr>
        <w:tc>
          <w:tcPr>
            <w:tcW w:w="851" w:type="dxa"/>
            <w:vMerge w:val="restart"/>
            <w:textDirection w:val="btLr"/>
            <w:vAlign w:val="center"/>
            <w:hideMark/>
          </w:tcPr>
          <w:p w14:paraId="3E2725AB" w14:textId="77777777" w:rsidR="00AE45F0" w:rsidRPr="003A405B" w:rsidRDefault="00AE45F0" w:rsidP="0001211D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B. Equipment Management</w:t>
            </w:r>
          </w:p>
        </w:tc>
        <w:tc>
          <w:tcPr>
            <w:tcW w:w="1640" w:type="dxa"/>
            <w:noWrap/>
            <w:hideMark/>
          </w:tcPr>
          <w:p w14:paraId="7EDCE244" w14:textId="77777777" w:rsidR="00AE45F0" w:rsidRPr="003A405B" w:rsidRDefault="00AE45F0" w:rsidP="0001211D">
            <w:pPr>
              <w:jc w:val="center"/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B1</w:t>
            </w:r>
          </w:p>
        </w:tc>
        <w:tc>
          <w:tcPr>
            <w:tcW w:w="7036" w:type="dxa"/>
          </w:tcPr>
          <w:p w14:paraId="7AE1400A" w14:textId="77777777" w:rsidR="00336206" w:rsidRPr="00F11564" w:rsidRDefault="00336206" w:rsidP="0001211D">
            <w:pPr>
              <w:rPr>
                <w:rFonts w:ascii="Arial Narrow" w:hAnsi="Arial Narrow" w:cs="Arial"/>
              </w:rPr>
            </w:pPr>
            <w:r w:rsidRPr="00F11564">
              <w:rPr>
                <w:rFonts w:ascii="Arial Narrow" w:hAnsi="Arial Narrow" w:cs="Arial"/>
              </w:rPr>
              <w:t xml:space="preserve">Assist in the process for the procurement of equipment, accessories or consumables. </w:t>
            </w:r>
          </w:p>
          <w:p w14:paraId="2E62AADB" w14:textId="77777777" w:rsidR="00AE45F0" w:rsidRPr="00F11564" w:rsidRDefault="00AE45F0" w:rsidP="0001211D">
            <w:pPr>
              <w:rPr>
                <w:rFonts w:ascii="Arial Narrow" w:hAnsi="Arial Narrow"/>
              </w:rPr>
            </w:pPr>
          </w:p>
        </w:tc>
        <w:tc>
          <w:tcPr>
            <w:tcW w:w="4679" w:type="dxa"/>
            <w:noWrap/>
            <w:vAlign w:val="bottom"/>
            <w:hideMark/>
          </w:tcPr>
          <w:p w14:paraId="1A416AB4" w14:textId="77777777" w:rsidR="00AE45F0" w:rsidRPr="003A405B" w:rsidRDefault="00AE45F0" w:rsidP="002448C0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474" w:type="dxa"/>
          </w:tcPr>
          <w:p w14:paraId="5AA73862" w14:textId="77777777" w:rsidR="00AE45F0" w:rsidRPr="003A405B" w:rsidRDefault="00AE45F0" w:rsidP="002448C0">
            <w:pPr>
              <w:rPr>
                <w:rFonts w:ascii="Arial Narrow" w:hAnsi="Arial Narrow" w:cs="Arial"/>
              </w:rPr>
            </w:pPr>
          </w:p>
        </w:tc>
      </w:tr>
      <w:tr w:rsidR="00AE45F0" w:rsidRPr="003A405B" w14:paraId="4A9F65BC" w14:textId="77777777" w:rsidTr="001F047B">
        <w:trPr>
          <w:cantSplit/>
          <w:trHeight w:val="567"/>
        </w:trPr>
        <w:tc>
          <w:tcPr>
            <w:tcW w:w="851" w:type="dxa"/>
            <w:vMerge/>
            <w:vAlign w:val="center"/>
            <w:hideMark/>
          </w:tcPr>
          <w:p w14:paraId="7342C74A" w14:textId="77777777" w:rsidR="00AE45F0" w:rsidRPr="003A405B" w:rsidRDefault="00AE45F0" w:rsidP="002448C0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640" w:type="dxa"/>
            <w:noWrap/>
            <w:hideMark/>
          </w:tcPr>
          <w:p w14:paraId="63E45FB0" w14:textId="77777777" w:rsidR="00AE45F0" w:rsidRPr="003A405B" w:rsidRDefault="00AE45F0" w:rsidP="0001211D">
            <w:pPr>
              <w:jc w:val="center"/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B2</w:t>
            </w:r>
          </w:p>
        </w:tc>
        <w:tc>
          <w:tcPr>
            <w:tcW w:w="7036" w:type="dxa"/>
          </w:tcPr>
          <w:p w14:paraId="4B37BBE1" w14:textId="77777777" w:rsidR="00336206" w:rsidRPr="00F11564" w:rsidRDefault="00336206" w:rsidP="0001211D">
            <w:pPr>
              <w:rPr>
                <w:rFonts w:ascii="Arial Narrow" w:hAnsi="Arial Narrow" w:cs="Arial"/>
              </w:rPr>
            </w:pPr>
            <w:r w:rsidRPr="00F11564">
              <w:rPr>
                <w:rFonts w:ascii="Arial Narrow" w:hAnsi="Arial Narrow" w:cs="Arial"/>
              </w:rPr>
              <w:t>Demonstrates the use of an equipment inventory system.</w:t>
            </w:r>
          </w:p>
          <w:p w14:paraId="342F7185" w14:textId="77777777" w:rsidR="00AE45F0" w:rsidRPr="00F11564" w:rsidRDefault="00AE45F0" w:rsidP="0001211D">
            <w:pPr>
              <w:rPr>
                <w:rFonts w:ascii="Arial Narrow" w:hAnsi="Arial Narrow"/>
              </w:rPr>
            </w:pPr>
          </w:p>
        </w:tc>
        <w:tc>
          <w:tcPr>
            <w:tcW w:w="4679" w:type="dxa"/>
            <w:noWrap/>
            <w:vAlign w:val="bottom"/>
            <w:hideMark/>
          </w:tcPr>
          <w:p w14:paraId="1B22B96F" w14:textId="77777777" w:rsidR="00AE45F0" w:rsidRPr="003A405B" w:rsidRDefault="00AE45F0" w:rsidP="002448C0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474" w:type="dxa"/>
          </w:tcPr>
          <w:p w14:paraId="1E30A10E" w14:textId="77777777" w:rsidR="00AE45F0" w:rsidRPr="003A405B" w:rsidRDefault="00AE45F0" w:rsidP="002448C0">
            <w:pPr>
              <w:rPr>
                <w:rFonts w:ascii="Arial Narrow" w:hAnsi="Arial Narrow" w:cs="Arial"/>
              </w:rPr>
            </w:pPr>
          </w:p>
        </w:tc>
      </w:tr>
      <w:tr w:rsidR="00AE45F0" w:rsidRPr="003A405B" w14:paraId="26010B33" w14:textId="77777777" w:rsidTr="001F047B">
        <w:trPr>
          <w:cantSplit/>
          <w:trHeight w:val="567"/>
        </w:trPr>
        <w:tc>
          <w:tcPr>
            <w:tcW w:w="851" w:type="dxa"/>
            <w:vMerge/>
            <w:vAlign w:val="center"/>
            <w:hideMark/>
          </w:tcPr>
          <w:p w14:paraId="600EBA5B" w14:textId="77777777" w:rsidR="00AE45F0" w:rsidRPr="003A405B" w:rsidRDefault="00AE45F0" w:rsidP="002448C0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640" w:type="dxa"/>
            <w:noWrap/>
            <w:hideMark/>
          </w:tcPr>
          <w:p w14:paraId="301025D4" w14:textId="77777777" w:rsidR="00AE45F0" w:rsidRPr="003A405B" w:rsidRDefault="00AE45F0" w:rsidP="0001211D">
            <w:pPr>
              <w:jc w:val="center"/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B3</w:t>
            </w:r>
          </w:p>
        </w:tc>
        <w:tc>
          <w:tcPr>
            <w:tcW w:w="7036" w:type="dxa"/>
          </w:tcPr>
          <w:p w14:paraId="7687F7A6" w14:textId="77777777" w:rsidR="00336206" w:rsidRPr="00F11564" w:rsidRDefault="00336206" w:rsidP="0001211D">
            <w:pPr>
              <w:rPr>
                <w:rFonts w:ascii="Arial Narrow" w:hAnsi="Arial Narrow" w:cs="Arial"/>
              </w:rPr>
            </w:pPr>
            <w:r w:rsidRPr="00F11564">
              <w:rPr>
                <w:rFonts w:ascii="Arial Narrow" w:hAnsi="Arial Narrow" w:cs="Arial"/>
              </w:rPr>
              <w:t>Performs cleaning/decontamination of equipment.</w:t>
            </w:r>
          </w:p>
          <w:p w14:paraId="5934A000" w14:textId="77777777" w:rsidR="00AE45F0" w:rsidRPr="00F11564" w:rsidRDefault="00AE45F0" w:rsidP="0001211D">
            <w:pPr>
              <w:rPr>
                <w:rFonts w:ascii="Arial Narrow" w:hAnsi="Arial Narrow"/>
              </w:rPr>
            </w:pPr>
          </w:p>
        </w:tc>
        <w:tc>
          <w:tcPr>
            <w:tcW w:w="4679" w:type="dxa"/>
            <w:noWrap/>
            <w:vAlign w:val="bottom"/>
            <w:hideMark/>
          </w:tcPr>
          <w:p w14:paraId="52EB1437" w14:textId="77777777" w:rsidR="00AE45F0" w:rsidRPr="003A405B" w:rsidRDefault="00AE45F0" w:rsidP="002448C0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474" w:type="dxa"/>
          </w:tcPr>
          <w:p w14:paraId="1F735142" w14:textId="77777777" w:rsidR="00AE45F0" w:rsidRPr="003A405B" w:rsidRDefault="00AE45F0" w:rsidP="002448C0">
            <w:pPr>
              <w:rPr>
                <w:rFonts w:ascii="Arial Narrow" w:hAnsi="Arial Narrow" w:cs="Arial"/>
              </w:rPr>
            </w:pPr>
          </w:p>
        </w:tc>
      </w:tr>
      <w:tr w:rsidR="00AE45F0" w:rsidRPr="003A405B" w14:paraId="79E821FF" w14:textId="77777777" w:rsidTr="001F047B">
        <w:trPr>
          <w:cantSplit/>
          <w:trHeight w:val="567"/>
        </w:trPr>
        <w:tc>
          <w:tcPr>
            <w:tcW w:w="851" w:type="dxa"/>
            <w:vMerge/>
            <w:vAlign w:val="center"/>
            <w:hideMark/>
          </w:tcPr>
          <w:p w14:paraId="11175C2D" w14:textId="77777777" w:rsidR="00AE45F0" w:rsidRPr="003A405B" w:rsidRDefault="00AE45F0" w:rsidP="002448C0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640" w:type="dxa"/>
            <w:noWrap/>
            <w:hideMark/>
          </w:tcPr>
          <w:p w14:paraId="4837EA1D" w14:textId="77777777" w:rsidR="00AE45F0" w:rsidRPr="003A405B" w:rsidRDefault="00AE45F0" w:rsidP="0001211D">
            <w:pPr>
              <w:jc w:val="center"/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B4</w:t>
            </w:r>
          </w:p>
        </w:tc>
        <w:tc>
          <w:tcPr>
            <w:tcW w:w="7036" w:type="dxa"/>
          </w:tcPr>
          <w:p w14:paraId="241D241E" w14:textId="77777777" w:rsidR="00336206" w:rsidRPr="00F11564" w:rsidRDefault="00336206" w:rsidP="0001211D">
            <w:pPr>
              <w:rPr>
                <w:rFonts w:ascii="Arial Narrow" w:hAnsi="Arial Narrow" w:cs="Arial"/>
              </w:rPr>
            </w:pPr>
            <w:r w:rsidRPr="00F11564">
              <w:rPr>
                <w:rFonts w:ascii="Arial Narrow" w:hAnsi="Arial Narrow" w:cs="Arial"/>
              </w:rPr>
              <w:t xml:space="preserve">Performs routine equipment quality control checks and review and interpret results. </w:t>
            </w:r>
          </w:p>
          <w:p w14:paraId="0CFF549D" w14:textId="77777777" w:rsidR="00AE45F0" w:rsidRPr="00F11564" w:rsidRDefault="00AE45F0" w:rsidP="0001211D">
            <w:pPr>
              <w:rPr>
                <w:rFonts w:ascii="Arial Narrow" w:hAnsi="Arial Narrow"/>
              </w:rPr>
            </w:pPr>
          </w:p>
        </w:tc>
        <w:tc>
          <w:tcPr>
            <w:tcW w:w="4679" w:type="dxa"/>
            <w:noWrap/>
            <w:vAlign w:val="bottom"/>
            <w:hideMark/>
          </w:tcPr>
          <w:p w14:paraId="3A5DC9FA" w14:textId="77777777" w:rsidR="00AE45F0" w:rsidRPr="003A405B" w:rsidRDefault="00AE45F0" w:rsidP="002448C0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474" w:type="dxa"/>
          </w:tcPr>
          <w:p w14:paraId="3B1A457A" w14:textId="77777777" w:rsidR="00AE45F0" w:rsidRPr="003A405B" w:rsidRDefault="00AE45F0" w:rsidP="002448C0">
            <w:pPr>
              <w:rPr>
                <w:rFonts w:ascii="Arial Narrow" w:hAnsi="Arial Narrow" w:cs="Arial"/>
              </w:rPr>
            </w:pPr>
          </w:p>
        </w:tc>
      </w:tr>
      <w:tr w:rsidR="00AE45F0" w:rsidRPr="003A405B" w14:paraId="4AA69A49" w14:textId="77777777" w:rsidTr="001F047B">
        <w:trPr>
          <w:cantSplit/>
          <w:trHeight w:val="567"/>
        </w:trPr>
        <w:tc>
          <w:tcPr>
            <w:tcW w:w="851" w:type="dxa"/>
            <w:vMerge/>
            <w:vAlign w:val="center"/>
            <w:hideMark/>
          </w:tcPr>
          <w:p w14:paraId="596D3B2E" w14:textId="77777777" w:rsidR="00AE45F0" w:rsidRPr="003A405B" w:rsidRDefault="00AE45F0" w:rsidP="002448C0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640" w:type="dxa"/>
            <w:noWrap/>
            <w:hideMark/>
          </w:tcPr>
          <w:p w14:paraId="4E84442E" w14:textId="77777777" w:rsidR="00AE45F0" w:rsidRPr="003A405B" w:rsidRDefault="00AE45F0" w:rsidP="0001211D">
            <w:pPr>
              <w:jc w:val="center"/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B5</w:t>
            </w:r>
          </w:p>
        </w:tc>
        <w:tc>
          <w:tcPr>
            <w:tcW w:w="7036" w:type="dxa"/>
          </w:tcPr>
          <w:p w14:paraId="433864D7" w14:textId="77777777" w:rsidR="00336206" w:rsidRPr="00F11564" w:rsidRDefault="00336206" w:rsidP="0001211D">
            <w:pPr>
              <w:rPr>
                <w:rFonts w:ascii="Arial Narrow" w:hAnsi="Arial Narrow" w:cs="Arial"/>
              </w:rPr>
            </w:pPr>
            <w:r w:rsidRPr="00F11564">
              <w:rPr>
                <w:rFonts w:ascii="Arial Narrow" w:hAnsi="Arial Narrow" w:cs="Arial"/>
              </w:rPr>
              <w:t>Performs a range of fault finding and first line user maintenance.</w:t>
            </w:r>
          </w:p>
          <w:p w14:paraId="6581548F" w14:textId="77777777" w:rsidR="00AE45F0" w:rsidRPr="00F11564" w:rsidRDefault="00AE45F0" w:rsidP="0001211D">
            <w:pPr>
              <w:rPr>
                <w:rFonts w:ascii="Arial Narrow" w:hAnsi="Arial Narrow"/>
              </w:rPr>
            </w:pPr>
          </w:p>
        </w:tc>
        <w:tc>
          <w:tcPr>
            <w:tcW w:w="4679" w:type="dxa"/>
            <w:noWrap/>
            <w:vAlign w:val="bottom"/>
            <w:hideMark/>
          </w:tcPr>
          <w:p w14:paraId="2D95E497" w14:textId="77777777" w:rsidR="00AE45F0" w:rsidRPr="003A405B" w:rsidRDefault="00AE45F0" w:rsidP="002448C0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474" w:type="dxa"/>
          </w:tcPr>
          <w:p w14:paraId="6A6F4B3F" w14:textId="77777777" w:rsidR="00AE45F0" w:rsidRPr="003A405B" w:rsidRDefault="00AE45F0" w:rsidP="002448C0">
            <w:pPr>
              <w:rPr>
                <w:rFonts w:ascii="Arial Narrow" w:hAnsi="Arial Narrow" w:cs="Arial"/>
              </w:rPr>
            </w:pPr>
          </w:p>
        </w:tc>
      </w:tr>
      <w:tr w:rsidR="00AE45F0" w:rsidRPr="003A405B" w14:paraId="507690A6" w14:textId="77777777" w:rsidTr="001F047B">
        <w:trPr>
          <w:cantSplit/>
          <w:trHeight w:val="567"/>
        </w:trPr>
        <w:tc>
          <w:tcPr>
            <w:tcW w:w="851" w:type="dxa"/>
            <w:vMerge/>
            <w:vAlign w:val="center"/>
          </w:tcPr>
          <w:p w14:paraId="7479B9A9" w14:textId="77777777" w:rsidR="00AE45F0" w:rsidRPr="003A405B" w:rsidRDefault="00AE45F0" w:rsidP="002448C0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640" w:type="dxa"/>
            <w:noWrap/>
          </w:tcPr>
          <w:p w14:paraId="7CD46BBF" w14:textId="77777777" w:rsidR="00AE45F0" w:rsidRPr="003A405B" w:rsidRDefault="00AE45F0" w:rsidP="0001211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B6</w:t>
            </w:r>
          </w:p>
        </w:tc>
        <w:tc>
          <w:tcPr>
            <w:tcW w:w="7036" w:type="dxa"/>
          </w:tcPr>
          <w:p w14:paraId="7C367931" w14:textId="77777777" w:rsidR="00336206" w:rsidRPr="00F11564" w:rsidRDefault="00336206" w:rsidP="0001211D">
            <w:pPr>
              <w:rPr>
                <w:rFonts w:ascii="Arial Narrow" w:hAnsi="Arial Narrow" w:cs="Arial"/>
              </w:rPr>
            </w:pPr>
            <w:r w:rsidRPr="00F11564">
              <w:rPr>
                <w:rFonts w:ascii="Arial Narrow" w:hAnsi="Arial Narrow" w:cs="Arial"/>
              </w:rPr>
              <w:t>Demonstrates knowledge of radioactive source management and disposal.</w:t>
            </w:r>
          </w:p>
          <w:p w14:paraId="50D441EA" w14:textId="77777777" w:rsidR="00AE45F0" w:rsidRPr="00F11564" w:rsidRDefault="00AE45F0" w:rsidP="0001211D">
            <w:pPr>
              <w:rPr>
                <w:rFonts w:ascii="Arial Narrow" w:hAnsi="Arial Narrow"/>
              </w:rPr>
            </w:pPr>
          </w:p>
        </w:tc>
        <w:tc>
          <w:tcPr>
            <w:tcW w:w="4679" w:type="dxa"/>
            <w:noWrap/>
            <w:vAlign w:val="bottom"/>
          </w:tcPr>
          <w:p w14:paraId="79F1843F" w14:textId="77777777" w:rsidR="00AE45F0" w:rsidRPr="003A405B" w:rsidRDefault="00AE45F0" w:rsidP="002448C0">
            <w:pPr>
              <w:rPr>
                <w:rFonts w:ascii="Arial Narrow" w:hAnsi="Arial Narrow" w:cs="Arial"/>
              </w:rPr>
            </w:pPr>
          </w:p>
        </w:tc>
        <w:tc>
          <w:tcPr>
            <w:tcW w:w="1474" w:type="dxa"/>
          </w:tcPr>
          <w:p w14:paraId="416B67B6" w14:textId="77777777" w:rsidR="00AE45F0" w:rsidRPr="003A405B" w:rsidRDefault="00AE45F0" w:rsidP="002448C0">
            <w:pPr>
              <w:rPr>
                <w:rFonts w:ascii="Arial Narrow" w:hAnsi="Arial Narrow" w:cs="Arial"/>
              </w:rPr>
            </w:pPr>
          </w:p>
        </w:tc>
      </w:tr>
      <w:tr w:rsidR="00AE45F0" w:rsidRPr="003A405B" w14:paraId="0F535C2E" w14:textId="77777777" w:rsidTr="001F047B">
        <w:trPr>
          <w:cantSplit/>
          <w:trHeight w:val="567"/>
        </w:trPr>
        <w:tc>
          <w:tcPr>
            <w:tcW w:w="851" w:type="dxa"/>
            <w:vMerge/>
            <w:vAlign w:val="center"/>
          </w:tcPr>
          <w:p w14:paraId="6F9820D8" w14:textId="77777777" w:rsidR="00AE45F0" w:rsidRPr="003A405B" w:rsidRDefault="00AE45F0" w:rsidP="002448C0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640" w:type="dxa"/>
            <w:noWrap/>
          </w:tcPr>
          <w:p w14:paraId="3A30F7EE" w14:textId="77777777" w:rsidR="00AE45F0" w:rsidRPr="003A405B" w:rsidRDefault="00AE45F0" w:rsidP="0001211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B7</w:t>
            </w:r>
          </w:p>
        </w:tc>
        <w:tc>
          <w:tcPr>
            <w:tcW w:w="7036" w:type="dxa"/>
          </w:tcPr>
          <w:p w14:paraId="03A429E0" w14:textId="77777777" w:rsidR="00336206" w:rsidRPr="00F11564" w:rsidRDefault="00336206" w:rsidP="0001211D">
            <w:pPr>
              <w:rPr>
                <w:rFonts w:ascii="Arial Narrow" w:hAnsi="Arial Narrow" w:cs="Arial"/>
              </w:rPr>
            </w:pPr>
            <w:r w:rsidRPr="00F11564">
              <w:rPr>
                <w:rFonts w:ascii="Arial Narrow" w:hAnsi="Arial Narrow" w:cs="Arial"/>
              </w:rPr>
              <w:t>Demonstrates an understanding of quality management systems.</w:t>
            </w:r>
          </w:p>
          <w:p w14:paraId="4BE723A2" w14:textId="77777777" w:rsidR="00AE45F0" w:rsidRPr="00F11564" w:rsidRDefault="00AE45F0" w:rsidP="0001211D">
            <w:pPr>
              <w:rPr>
                <w:rFonts w:ascii="Arial Narrow" w:hAnsi="Arial Narrow"/>
              </w:rPr>
            </w:pPr>
          </w:p>
        </w:tc>
        <w:tc>
          <w:tcPr>
            <w:tcW w:w="4679" w:type="dxa"/>
            <w:noWrap/>
            <w:vAlign w:val="bottom"/>
          </w:tcPr>
          <w:p w14:paraId="7D4ECC99" w14:textId="77777777" w:rsidR="00AE45F0" w:rsidRPr="003A405B" w:rsidRDefault="00AE45F0" w:rsidP="002448C0">
            <w:pPr>
              <w:rPr>
                <w:rFonts w:ascii="Arial Narrow" w:hAnsi="Arial Narrow" w:cs="Arial"/>
              </w:rPr>
            </w:pPr>
          </w:p>
        </w:tc>
        <w:tc>
          <w:tcPr>
            <w:tcW w:w="1474" w:type="dxa"/>
          </w:tcPr>
          <w:p w14:paraId="530C061D" w14:textId="77777777" w:rsidR="00AE45F0" w:rsidRPr="003A405B" w:rsidRDefault="00AE45F0" w:rsidP="002448C0">
            <w:pPr>
              <w:rPr>
                <w:rFonts w:ascii="Arial Narrow" w:hAnsi="Arial Narrow" w:cs="Arial"/>
              </w:rPr>
            </w:pPr>
          </w:p>
        </w:tc>
      </w:tr>
      <w:tr w:rsidR="00AE45F0" w:rsidRPr="003A405B" w14:paraId="69602B59" w14:textId="77777777" w:rsidTr="001F047B">
        <w:trPr>
          <w:cantSplit/>
          <w:trHeight w:val="567"/>
        </w:trPr>
        <w:tc>
          <w:tcPr>
            <w:tcW w:w="851" w:type="dxa"/>
            <w:vMerge/>
            <w:vAlign w:val="center"/>
          </w:tcPr>
          <w:p w14:paraId="0C041BCB" w14:textId="77777777" w:rsidR="00AE45F0" w:rsidRPr="003A405B" w:rsidRDefault="00AE45F0" w:rsidP="002448C0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640" w:type="dxa"/>
            <w:noWrap/>
          </w:tcPr>
          <w:p w14:paraId="14AAEE60" w14:textId="77777777" w:rsidR="00AE45F0" w:rsidRDefault="00AE45F0" w:rsidP="0001211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B8</w:t>
            </w:r>
          </w:p>
        </w:tc>
        <w:tc>
          <w:tcPr>
            <w:tcW w:w="7036" w:type="dxa"/>
          </w:tcPr>
          <w:p w14:paraId="7C87921E" w14:textId="77777777" w:rsidR="00336206" w:rsidRPr="00336206" w:rsidRDefault="00336206" w:rsidP="0001211D">
            <w:pPr>
              <w:rPr>
                <w:rFonts w:ascii="Arial Narrow" w:hAnsi="Arial Narrow" w:cs="Arial"/>
              </w:rPr>
            </w:pPr>
            <w:r w:rsidRPr="00336206">
              <w:rPr>
                <w:rFonts w:ascii="Arial Narrow" w:hAnsi="Arial Narrow" w:cs="Arial"/>
              </w:rPr>
              <w:t>Observe and assist with equipment life cycle procedures as an equipment user.</w:t>
            </w:r>
          </w:p>
          <w:p w14:paraId="77FD8068" w14:textId="77777777" w:rsidR="00AE45F0" w:rsidRPr="002D1544" w:rsidRDefault="00AE45F0" w:rsidP="0001211D">
            <w:pPr>
              <w:rPr>
                <w:rFonts w:ascii="Arial Narrow" w:hAnsi="Arial Narrow"/>
              </w:rPr>
            </w:pPr>
          </w:p>
        </w:tc>
        <w:tc>
          <w:tcPr>
            <w:tcW w:w="4679" w:type="dxa"/>
            <w:noWrap/>
            <w:vAlign w:val="bottom"/>
          </w:tcPr>
          <w:p w14:paraId="53340B31" w14:textId="77777777" w:rsidR="00AE45F0" w:rsidRPr="003A405B" w:rsidRDefault="00AE45F0" w:rsidP="002448C0">
            <w:pPr>
              <w:rPr>
                <w:rFonts w:ascii="Arial Narrow" w:hAnsi="Arial Narrow" w:cs="Arial"/>
              </w:rPr>
            </w:pPr>
          </w:p>
        </w:tc>
        <w:tc>
          <w:tcPr>
            <w:tcW w:w="1474" w:type="dxa"/>
          </w:tcPr>
          <w:p w14:paraId="0E9E48EB" w14:textId="77777777" w:rsidR="00AE45F0" w:rsidRPr="003A405B" w:rsidRDefault="00AE45F0" w:rsidP="002448C0">
            <w:pPr>
              <w:rPr>
                <w:rFonts w:ascii="Arial Narrow" w:hAnsi="Arial Narrow" w:cs="Arial"/>
              </w:rPr>
            </w:pPr>
          </w:p>
        </w:tc>
      </w:tr>
    </w:tbl>
    <w:p w14:paraId="296BD637" w14:textId="77777777" w:rsidR="00B43CCE" w:rsidRDefault="00B43CCE">
      <w:r>
        <w:br w:type="page"/>
      </w:r>
    </w:p>
    <w:tbl>
      <w:tblPr>
        <w:tblW w:w="15680" w:type="dxa"/>
        <w:tblInd w:w="-1310" w:type="dxa"/>
        <w:tblBorders>
          <w:top w:val="single" w:sz="4" w:space="0" w:color="F2DBDB" w:themeColor="accent2" w:themeTint="33"/>
          <w:left w:val="single" w:sz="4" w:space="0" w:color="F2DBDB" w:themeColor="accent2" w:themeTint="33"/>
          <w:bottom w:val="single" w:sz="4" w:space="0" w:color="F2DBDB" w:themeColor="accent2" w:themeTint="33"/>
          <w:right w:val="single" w:sz="4" w:space="0" w:color="F2DBDB" w:themeColor="accent2" w:themeTint="33"/>
          <w:insideH w:val="single" w:sz="4" w:space="0" w:color="F2DBDB" w:themeColor="accent2" w:themeTint="33"/>
          <w:insideV w:val="single" w:sz="4" w:space="0" w:color="F2DBDB" w:themeColor="accent2" w:themeTint="33"/>
        </w:tblBorders>
        <w:tblLook w:val="04A0" w:firstRow="1" w:lastRow="0" w:firstColumn="1" w:lastColumn="0" w:noHBand="0" w:noVBand="1"/>
      </w:tblPr>
      <w:tblGrid>
        <w:gridCol w:w="851"/>
        <w:gridCol w:w="1649"/>
        <w:gridCol w:w="7019"/>
        <w:gridCol w:w="4679"/>
        <w:gridCol w:w="1482"/>
      </w:tblGrid>
      <w:tr w:rsidR="00EE5432" w:rsidRPr="003A405B" w14:paraId="36783EDD" w14:textId="77777777" w:rsidTr="001F047B">
        <w:trPr>
          <w:cantSplit/>
          <w:trHeight w:val="567"/>
        </w:trPr>
        <w:tc>
          <w:tcPr>
            <w:tcW w:w="851" w:type="dxa"/>
            <w:shd w:val="clear" w:color="auto" w:fill="D99594" w:themeFill="accent2" w:themeFillTint="99"/>
            <w:vAlign w:val="center"/>
          </w:tcPr>
          <w:p w14:paraId="2905D080" w14:textId="77777777" w:rsidR="00EE5432" w:rsidRPr="003A405B" w:rsidRDefault="00EE5432" w:rsidP="002448C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</w:rPr>
              <w:lastRenderedPageBreak/>
              <w:br w:type="page"/>
            </w:r>
            <w:r w:rsidRPr="003A405B">
              <w:rPr>
                <w:rFonts w:ascii="Arial Narrow" w:hAnsi="Arial Narrow" w:cs="Arial"/>
                <w:b/>
              </w:rPr>
              <w:t>D</w:t>
            </w:r>
            <w:r w:rsidRPr="003A405B">
              <w:rPr>
                <w:rFonts w:ascii="Arial Narrow" w:hAnsi="Arial Narrow" w:cs="Arial"/>
                <w:b/>
                <w:bCs/>
              </w:rPr>
              <w:t>omain</w:t>
            </w:r>
          </w:p>
        </w:tc>
        <w:tc>
          <w:tcPr>
            <w:tcW w:w="1649" w:type="dxa"/>
            <w:shd w:val="clear" w:color="auto" w:fill="D99594" w:themeFill="accent2" w:themeFillTint="99"/>
            <w:noWrap/>
            <w:vAlign w:val="center"/>
          </w:tcPr>
          <w:p w14:paraId="5F1C9424" w14:textId="77777777" w:rsidR="00EE5432" w:rsidRPr="003A405B" w:rsidRDefault="00EE5432" w:rsidP="00EE5432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Reference</w:t>
            </w:r>
          </w:p>
        </w:tc>
        <w:tc>
          <w:tcPr>
            <w:tcW w:w="7019" w:type="dxa"/>
            <w:shd w:val="clear" w:color="auto" w:fill="D99594" w:themeFill="accent2" w:themeFillTint="99"/>
            <w:vAlign w:val="center"/>
          </w:tcPr>
          <w:p w14:paraId="666C1A84" w14:textId="77777777" w:rsidR="00EE5432" w:rsidRPr="003A405B" w:rsidRDefault="00EE5432" w:rsidP="002448C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Description</w:t>
            </w:r>
          </w:p>
        </w:tc>
        <w:tc>
          <w:tcPr>
            <w:tcW w:w="4679" w:type="dxa"/>
            <w:shd w:val="clear" w:color="auto" w:fill="D99594" w:themeFill="accent2" w:themeFillTint="99"/>
            <w:noWrap/>
            <w:vAlign w:val="center"/>
          </w:tcPr>
          <w:p w14:paraId="5C423A4E" w14:textId="77777777" w:rsidR="00EE5432" w:rsidRPr="003A405B" w:rsidRDefault="00EE5432" w:rsidP="002448C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Evidence</w:t>
            </w:r>
          </w:p>
          <w:p w14:paraId="73C3A1F1" w14:textId="77777777" w:rsidR="00EE5432" w:rsidRPr="003A405B" w:rsidRDefault="00EE5432" w:rsidP="002448C0">
            <w:pPr>
              <w:jc w:val="center"/>
              <w:rPr>
                <w:rFonts w:ascii="Arial Narrow" w:hAnsi="Arial Narrow" w:cs="Arial"/>
                <w:bCs/>
              </w:rPr>
            </w:pPr>
            <w:r w:rsidRPr="003A405B">
              <w:rPr>
                <w:rFonts w:ascii="Arial Narrow" w:hAnsi="Arial Narrow" w:cs="Arial"/>
                <w:bCs/>
              </w:rPr>
              <w:t>(please indicate on which page of you  portfolio this evidence can be found)</w:t>
            </w:r>
          </w:p>
        </w:tc>
        <w:tc>
          <w:tcPr>
            <w:tcW w:w="1482" w:type="dxa"/>
            <w:shd w:val="clear" w:color="auto" w:fill="D99594" w:themeFill="accent2" w:themeFillTint="99"/>
            <w:vAlign w:val="center"/>
          </w:tcPr>
          <w:p w14:paraId="33289210" w14:textId="77777777" w:rsidR="00EE5432" w:rsidRPr="003A405B" w:rsidRDefault="00EE5432" w:rsidP="002448C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Proposer (s) signature</w:t>
            </w:r>
          </w:p>
        </w:tc>
      </w:tr>
      <w:tr w:rsidR="00B43CCE" w:rsidRPr="003A405B" w14:paraId="4A3D3BEB" w14:textId="77777777" w:rsidTr="001F047B">
        <w:trPr>
          <w:cantSplit/>
          <w:trHeight w:val="567"/>
        </w:trPr>
        <w:tc>
          <w:tcPr>
            <w:tcW w:w="851" w:type="dxa"/>
            <w:vMerge w:val="restart"/>
            <w:textDirection w:val="btLr"/>
            <w:vAlign w:val="center"/>
          </w:tcPr>
          <w:p w14:paraId="3E106FF7" w14:textId="77777777" w:rsidR="00B43CCE" w:rsidRPr="003A405B" w:rsidRDefault="00B43CCE" w:rsidP="0001211D">
            <w:pPr>
              <w:jc w:val="center"/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 xml:space="preserve">C. </w:t>
            </w:r>
            <w:r>
              <w:rPr>
                <w:rFonts w:ascii="Arial Narrow" w:hAnsi="Arial Narrow" w:cs="Arial"/>
                <w:b/>
                <w:bCs/>
              </w:rPr>
              <w:t xml:space="preserve">Nuclear Medicine </w:t>
            </w:r>
          </w:p>
        </w:tc>
        <w:tc>
          <w:tcPr>
            <w:tcW w:w="1649" w:type="dxa"/>
            <w:noWrap/>
          </w:tcPr>
          <w:p w14:paraId="17A41BBE" w14:textId="77777777" w:rsidR="00B43CCE" w:rsidRPr="003A405B" w:rsidRDefault="00B43CCE" w:rsidP="0001211D">
            <w:pPr>
              <w:jc w:val="center"/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C1</w:t>
            </w:r>
          </w:p>
        </w:tc>
        <w:tc>
          <w:tcPr>
            <w:tcW w:w="7019" w:type="dxa"/>
          </w:tcPr>
          <w:p w14:paraId="0DC906AB" w14:textId="77777777" w:rsidR="00B43CCE" w:rsidRPr="00336206" w:rsidRDefault="00B43CCE" w:rsidP="0001211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Perform</w:t>
            </w:r>
            <w:r w:rsidRPr="00336206">
              <w:rPr>
                <w:rFonts w:ascii="Arial Narrow" w:hAnsi="Arial Narrow" w:cs="Arial"/>
              </w:rPr>
              <w:t xml:space="preserve"> all aspects of patient preparation for in vivo/ imaging/therapy treatment; and compliance with legislation. Adhering to standards of professional practice throughout.</w:t>
            </w:r>
          </w:p>
          <w:p w14:paraId="74117BE6" w14:textId="77777777" w:rsidR="00B43CCE" w:rsidRPr="00336206" w:rsidRDefault="00B43CCE" w:rsidP="0001211D">
            <w:pPr>
              <w:rPr>
                <w:rFonts w:ascii="Arial Narrow" w:hAnsi="Arial Narrow"/>
              </w:rPr>
            </w:pPr>
          </w:p>
        </w:tc>
        <w:tc>
          <w:tcPr>
            <w:tcW w:w="4679" w:type="dxa"/>
            <w:noWrap/>
            <w:vAlign w:val="bottom"/>
          </w:tcPr>
          <w:p w14:paraId="5DCB2615" w14:textId="77777777" w:rsidR="00B43CCE" w:rsidRPr="003A405B" w:rsidRDefault="00B43CCE" w:rsidP="002448C0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482" w:type="dxa"/>
          </w:tcPr>
          <w:p w14:paraId="5580D376" w14:textId="77777777" w:rsidR="00B43CCE" w:rsidRPr="003A405B" w:rsidRDefault="00B43CCE" w:rsidP="002448C0">
            <w:pPr>
              <w:rPr>
                <w:rFonts w:ascii="Arial Narrow" w:hAnsi="Arial Narrow" w:cs="Arial"/>
              </w:rPr>
            </w:pPr>
          </w:p>
        </w:tc>
      </w:tr>
      <w:tr w:rsidR="00B43CCE" w:rsidRPr="003A405B" w14:paraId="51B5E081" w14:textId="77777777" w:rsidTr="001F047B">
        <w:trPr>
          <w:cantSplit/>
          <w:trHeight w:val="567"/>
        </w:trPr>
        <w:tc>
          <w:tcPr>
            <w:tcW w:w="851" w:type="dxa"/>
            <w:vMerge/>
            <w:vAlign w:val="center"/>
          </w:tcPr>
          <w:p w14:paraId="2A308F59" w14:textId="77777777" w:rsidR="00B43CCE" w:rsidRPr="003A405B" w:rsidRDefault="00B43CCE" w:rsidP="00AE45F0">
            <w:pPr>
              <w:ind w:left="113" w:right="113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49" w:type="dxa"/>
            <w:noWrap/>
          </w:tcPr>
          <w:p w14:paraId="23F80F2B" w14:textId="77777777" w:rsidR="00B43CCE" w:rsidRPr="003A405B" w:rsidRDefault="00B43CCE" w:rsidP="0001211D">
            <w:pPr>
              <w:jc w:val="center"/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C2</w:t>
            </w:r>
          </w:p>
        </w:tc>
        <w:tc>
          <w:tcPr>
            <w:tcW w:w="7019" w:type="dxa"/>
          </w:tcPr>
          <w:p w14:paraId="7E6AA32F" w14:textId="77777777" w:rsidR="00B43CCE" w:rsidRPr="00336206" w:rsidRDefault="00B43CCE" w:rsidP="0001211D">
            <w:pPr>
              <w:rPr>
                <w:rFonts w:ascii="Arial Narrow" w:hAnsi="Arial Narrow" w:cs="Arial"/>
              </w:rPr>
            </w:pPr>
            <w:r w:rsidRPr="00336206">
              <w:rPr>
                <w:rFonts w:ascii="Arial Narrow" w:hAnsi="Arial Narrow" w:cs="Arial"/>
              </w:rPr>
              <w:t>Operate equipment safely across a range of acquisitions and recording techniques to produce high quality results for interpretation.</w:t>
            </w:r>
          </w:p>
          <w:p w14:paraId="5C03359D" w14:textId="77777777" w:rsidR="00B43CCE" w:rsidRPr="00336206" w:rsidRDefault="00B43CCE" w:rsidP="0001211D">
            <w:pPr>
              <w:rPr>
                <w:rFonts w:ascii="Arial Narrow" w:hAnsi="Arial Narrow"/>
              </w:rPr>
            </w:pPr>
          </w:p>
        </w:tc>
        <w:tc>
          <w:tcPr>
            <w:tcW w:w="4679" w:type="dxa"/>
            <w:noWrap/>
            <w:vAlign w:val="bottom"/>
          </w:tcPr>
          <w:p w14:paraId="022CA57A" w14:textId="77777777" w:rsidR="00B43CCE" w:rsidRPr="003A405B" w:rsidRDefault="00B43CCE" w:rsidP="002448C0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482" w:type="dxa"/>
          </w:tcPr>
          <w:p w14:paraId="05D4D9D8" w14:textId="77777777" w:rsidR="00B43CCE" w:rsidRPr="003A405B" w:rsidRDefault="00B43CCE" w:rsidP="002448C0">
            <w:pPr>
              <w:rPr>
                <w:rFonts w:ascii="Arial Narrow" w:hAnsi="Arial Narrow" w:cs="Arial"/>
              </w:rPr>
            </w:pPr>
          </w:p>
        </w:tc>
      </w:tr>
      <w:tr w:rsidR="00B43CCE" w:rsidRPr="003A405B" w14:paraId="0336342F" w14:textId="77777777" w:rsidTr="001F047B">
        <w:trPr>
          <w:cantSplit/>
          <w:trHeight w:val="567"/>
        </w:trPr>
        <w:tc>
          <w:tcPr>
            <w:tcW w:w="851" w:type="dxa"/>
            <w:vMerge/>
            <w:textDirection w:val="btLr"/>
            <w:vAlign w:val="center"/>
          </w:tcPr>
          <w:p w14:paraId="497285B4" w14:textId="77777777" w:rsidR="00B43CCE" w:rsidRPr="003A405B" w:rsidRDefault="00B43CCE" w:rsidP="00AE45F0">
            <w:pPr>
              <w:ind w:left="113" w:right="113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649" w:type="dxa"/>
            <w:noWrap/>
          </w:tcPr>
          <w:p w14:paraId="49801492" w14:textId="77777777" w:rsidR="00B43CCE" w:rsidRPr="003A405B" w:rsidRDefault="00B43CCE" w:rsidP="0001211D">
            <w:pPr>
              <w:jc w:val="center"/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C3</w:t>
            </w:r>
          </w:p>
        </w:tc>
        <w:tc>
          <w:tcPr>
            <w:tcW w:w="7019" w:type="dxa"/>
          </w:tcPr>
          <w:p w14:paraId="51A1F822" w14:textId="77777777" w:rsidR="00B43CCE" w:rsidRPr="00336206" w:rsidRDefault="00B43CCE" w:rsidP="0001211D">
            <w:pPr>
              <w:rPr>
                <w:rFonts w:ascii="Arial Narrow" w:hAnsi="Arial Narrow" w:cs="Arial"/>
              </w:rPr>
            </w:pPr>
            <w:r w:rsidRPr="00336206">
              <w:rPr>
                <w:rFonts w:ascii="Arial Narrow" w:hAnsi="Arial Narrow" w:cs="Arial"/>
              </w:rPr>
              <w:t>Assist with a range of therapy procedures.</w:t>
            </w:r>
          </w:p>
          <w:p w14:paraId="4DB91B0D" w14:textId="77777777" w:rsidR="00B43CCE" w:rsidRPr="00336206" w:rsidRDefault="00B43CCE" w:rsidP="0001211D">
            <w:pPr>
              <w:rPr>
                <w:rFonts w:ascii="Arial Narrow" w:hAnsi="Arial Narrow"/>
              </w:rPr>
            </w:pPr>
          </w:p>
        </w:tc>
        <w:tc>
          <w:tcPr>
            <w:tcW w:w="4679" w:type="dxa"/>
            <w:noWrap/>
            <w:vAlign w:val="bottom"/>
          </w:tcPr>
          <w:p w14:paraId="514F8E60" w14:textId="77777777" w:rsidR="00B43CCE" w:rsidRPr="003A405B" w:rsidRDefault="00B43CCE" w:rsidP="002448C0">
            <w:pPr>
              <w:rPr>
                <w:rFonts w:ascii="Arial Narrow" w:hAnsi="Arial Narrow" w:cs="Arial"/>
              </w:rPr>
            </w:pPr>
          </w:p>
        </w:tc>
        <w:tc>
          <w:tcPr>
            <w:tcW w:w="1482" w:type="dxa"/>
          </w:tcPr>
          <w:p w14:paraId="7415CBBE" w14:textId="77777777" w:rsidR="00B43CCE" w:rsidRPr="003A405B" w:rsidRDefault="00B43CCE" w:rsidP="002448C0">
            <w:pPr>
              <w:rPr>
                <w:rFonts w:ascii="Arial Narrow" w:hAnsi="Arial Narrow" w:cs="Arial"/>
              </w:rPr>
            </w:pPr>
          </w:p>
        </w:tc>
      </w:tr>
      <w:tr w:rsidR="00B43CCE" w:rsidRPr="003A405B" w14:paraId="58653CC0" w14:textId="77777777" w:rsidTr="001F047B">
        <w:trPr>
          <w:cantSplit/>
          <w:trHeight w:val="567"/>
        </w:trPr>
        <w:tc>
          <w:tcPr>
            <w:tcW w:w="851" w:type="dxa"/>
            <w:vMerge/>
            <w:textDirection w:val="btLr"/>
            <w:vAlign w:val="center"/>
            <w:hideMark/>
          </w:tcPr>
          <w:p w14:paraId="517CA1CD" w14:textId="77777777" w:rsidR="00B43CCE" w:rsidRPr="003A405B" w:rsidRDefault="00B43CCE" w:rsidP="00AE45F0">
            <w:pPr>
              <w:ind w:left="113" w:right="113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649" w:type="dxa"/>
            <w:noWrap/>
          </w:tcPr>
          <w:p w14:paraId="35580E31" w14:textId="77777777" w:rsidR="00B43CCE" w:rsidRPr="003A405B" w:rsidRDefault="00B43CCE" w:rsidP="0001211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C4</w:t>
            </w:r>
          </w:p>
        </w:tc>
        <w:tc>
          <w:tcPr>
            <w:tcW w:w="7019" w:type="dxa"/>
          </w:tcPr>
          <w:p w14:paraId="0E253AAE" w14:textId="77777777" w:rsidR="00B43CCE" w:rsidRPr="00336206" w:rsidRDefault="00B43CCE" w:rsidP="0001211D">
            <w:pPr>
              <w:rPr>
                <w:rFonts w:ascii="Arial Narrow" w:hAnsi="Arial Narrow" w:cs="Arial"/>
              </w:rPr>
            </w:pPr>
            <w:r w:rsidRPr="00336206">
              <w:rPr>
                <w:rFonts w:ascii="Arial Narrow" w:hAnsi="Arial Narrow" w:cs="Arial"/>
              </w:rPr>
              <w:t>Assist with commissioning checks on a range of systems, and review and interpret results.</w:t>
            </w:r>
          </w:p>
          <w:p w14:paraId="4548E6A0" w14:textId="77777777" w:rsidR="00B43CCE" w:rsidRPr="00336206" w:rsidRDefault="00B43CCE" w:rsidP="0001211D">
            <w:pPr>
              <w:rPr>
                <w:rFonts w:ascii="Arial Narrow" w:hAnsi="Arial Narrow"/>
              </w:rPr>
            </w:pPr>
          </w:p>
        </w:tc>
        <w:tc>
          <w:tcPr>
            <w:tcW w:w="4679" w:type="dxa"/>
            <w:noWrap/>
            <w:vAlign w:val="bottom"/>
          </w:tcPr>
          <w:p w14:paraId="18C4518F" w14:textId="77777777" w:rsidR="00B43CCE" w:rsidRPr="003A405B" w:rsidRDefault="00B43CCE" w:rsidP="002448C0">
            <w:pPr>
              <w:rPr>
                <w:rFonts w:ascii="Arial Narrow" w:hAnsi="Arial Narrow" w:cs="Arial"/>
              </w:rPr>
            </w:pPr>
          </w:p>
        </w:tc>
        <w:tc>
          <w:tcPr>
            <w:tcW w:w="1482" w:type="dxa"/>
          </w:tcPr>
          <w:p w14:paraId="3E798EBA" w14:textId="77777777" w:rsidR="00B43CCE" w:rsidRPr="003A405B" w:rsidRDefault="00B43CCE" w:rsidP="002448C0">
            <w:pPr>
              <w:rPr>
                <w:rFonts w:ascii="Arial Narrow" w:hAnsi="Arial Narrow" w:cs="Arial"/>
              </w:rPr>
            </w:pPr>
          </w:p>
        </w:tc>
      </w:tr>
      <w:tr w:rsidR="00B43CCE" w:rsidRPr="003A405B" w14:paraId="6101E62A" w14:textId="77777777" w:rsidTr="001F047B">
        <w:trPr>
          <w:cantSplit/>
          <w:trHeight w:val="567"/>
        </w:trPr>
        <w:tc>
          <w:tcPr>
            <w:tcW w:w="851" w:type="dxa"/>
            <w:vMerge/>
            <w:vAlign w:val="center"/>
            <w:hideMark/>
          </w:tcPr>
          <w:p w14:paraId="3ED88105" w14:textId="77777777" w:rsidR="00B43CCE" w:rsidRPr="003A405B" w:rsidRDefault="00B43CCE" w:rsidP="002448C0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649" w:type="dxa"/>
            <w:noWrap/>
          </w:tcPr>
          <w:p w14:paraId="12DA6C8B" w14:textId="77777777" w:rsidR="00B43CCE" w:rsidRPr="003A405B" w:rsidRDefault="00B43CCE" w:rsidP="0001211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C5</w:t>
            </w:r>
          </w:p>
        </w:tc>
        <w:tc>
          <w:tcPr>
            <w:tcW w:w="7019" w:type="dxa"/>
          </w:tcPr>
          <w:p w14:paraId="6082CE29" w14:textId="77777777" w:rsidR="00B43CCE" w:rsidRPr="00336206" w:rsidRDefault="00B43CCE" w:rsidP="0001211D">
            <w:pPr>
              <w:rPr>
                <w:rFonts w:ascii="Arial Narrow" w:hAnsi="Arial Narrow" w:cs="Arial"/>
              </w:rPr>
            </w:pPr>
            <w:r w:rsidRPr="00336206">
              <w:rPr>
                <w:rFonts w:ascii="Arial Narrow" w:hAnsi="Arial Narrow" w:cs="Arial"/>
              </w:rPr>
              <w:t>Assist in appointment scheduling.</w:t>
            </w:r>
          </w:p>
          <w:p w14:paraId="152BE78B" w14:textId="77777777" w:rsidR="00B43CCE" w:rsidRPr="00336206" w:rsidRDefault="00B43CCE" w:rsidP="0001211D">
            <w:pPr>
              <w:rPr>
                <w:rFonts w:ascii="Arial Narrow" w:hAnsi="Arial Narrow"/>
              </w:rPr>
            </w:pPr>
          </w:p>
        </w:tc>
        <w:tc>
          <w:tcPr>
            <w:tcW w:w="4679" w:type="dxa"/>
            <w:noWrap/>
            <w:vAlign w:val="bottom"/>
          </w:tcPr>
          <w:p w14:paraId="505E8182" w14:textId="77777777" w:rsidR="00B43CCE" w:rsidRPr="003A405B" w:rsidRDefault="00B43CCE" w:rsidP="002448C0">
            <w:pPr>
              <w:rPr>
                <w:rFonts w:ascii="Arial Narrow" w:hAnsi="Arial Narrow" w:cs="Arial"/>
              </w:rPr>
            </w:pPr>
          </w:p>
        </w:tc>
        <w:tc>
          <w:tcPr>
            <w:tcW w:w="1482" w:type="dxa"/>
          </w:tcPr>
          <w:p w14:paraId="549B330A" w14:textId="77777777" w:rsidR="00B43CCE" w:rsidRPr="003A405B" w:rsidRDefault="00B43CCE" w:rsidP="002448C0">
            <w:pPr>
              <w:rPr>
                <w:rFonts w:ascii="Arial Narrow" w:hAnsi="Arial Narrow" w:cs="Arial"/>
              </w:rPr>
            </w:pPr>
          </w:p>
        </w:tc>
      </w:tr>
      <w:tr w:rsidR="00B43CCE" w:rsidRPr="003A405B" w14:paraId="4984447D" w14:textId="77777777" w:rsidTr="001F047B">
        <w:trPr>
          <w:cantSplit/>
          <w:trHeight w:val="567"/>
        </w:trPr>
        <w:tc>
          <w:tcPr>
            <w:tcW w:w="851" w:type="dxa"/>
            <w:vMerge/>
            <w:vAlign w:val="center"/>
          </w:tcPr>
          <w:p w14:paraId="20E7C9CD" w14:textId="77777777" w:rsidR="00B43CCE" w:rsidRPr="003A405B" w:rsidRDefault="00B43CCE" w:rsidP="002448C0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649" w:type="dxa"/>
            <w:noWrap/>
          </w:tcPr>
          <w:p w14:paraId="77359091" w14:textId="77777777" w:rsidR="00B43CCE" w:rsidRPr="003A405B" w:rsidRDefault="00B43CCE" w:rsidP="0001211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C6</w:t>
            </w:r>
          </w:p>
        </w:tc>
        <w:tc>
          <w:tcPr>
            <w:tcW w:w="7019" w:type="dxa"/>
          </w:tcPr>
          <w:p w14:paraId="5CF7F55F" w14:textId="77777777" w:rsidR="00B43CCE" w:rsidRPr="00336206" w:rsidRDefault="00B43CCE" w:rsidP="0001211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Assist</w:t>
            </w:r>
            <w:r w:rsidRPr="00336206">
              <w:rPr>
                <w:rFonts w:ascii="Arial Narrow" w:hAnsi="Arial Narrow" w:cs="Arial"/>
              </w:rPr>
              <w:t xml:space="preserve"> with clinical audit.</w:t>
            </w:r>
          </w:p>
          <w:p w14:paraId="2F8D3087" w14:textId="77777777" w:rsidR="00B43CCE" w:rsidRPr="00336206" w:rsidRDefault="00B43CCE" w:rsidP="0001211D">
            <w:pPr>
              <w:rPr>
                <w:rFonts w:ascii="Arial Narrow" w:hAnsi="Arial Narrow"/>
              </w:rPr>
            </w:pPr>
          </w:p>
        </w:tc>
        <w:tc>
          <w:tcPr>
            <w:tcW w:w="4679" w:type="dxa"/>
            <w:noWrap/>
            <w:vAlign w:val="bottom"/>
          </w:tcPr>
          <w:p w14:paraId="568B7DEA" w14:textId="77777777" w:rsidR="00B43CCE" w:rsidRPr="003A405B" w:rsidRDefault="00B43CCE" w:rsidP="002448C0">
            <w:pPr>
              <w:rPr>
                <w:rFonts w:ascii="Arial Narrow" w:hAnsi="Arial Narrow" w:cs="Arial"/>
              </w:rPr>
            </w:pPr>
          </w:p>
        </w:tc>
        <w:tc>
          <w:tcPr>
            <w:tcW w:w="1482" w:type="dxa"/>
          </w:tcPr>
          <w:p w14:paraId="406A4FCD" w14:textId="77777777" w:rsidR="00B43CCE" w:rsidRPr="003A405B" w:rsidRDefault="00B43CCE" w:rsidP="002448C0">
            <w:pPr>
              <w:rPr>
                <w:rFonts w:ascii="Arial Narrow" w:hAnsi="Arial Narrow" w:cs="Arial"/>
              </w:rPr>
            </w:pPr>
          </w:p>
        </w:tc>
      </w:tr>
      <w:tr w:rsidR="00B43CCE" w:rsidRPr="003A405B" w14:paraId="7EC2CD8C" w14:textId="77777777" w:rsidTr="001F047B">
        <w:trPr>
          <w:cantSplit/>
          <w:trHeight w:val="567"/>
        </w:trPr>
        <w:tc>
          <w:tcPr>
            <w:tcW w:w="851" w:type="dxa"/>
            <w:vMerge/>
            <w:vAlign w:val="center"/>
          </w:tcPr>
          <w:p w14:paraId="72444127" w14:textId="77777777" w:rsidR="00B43CCE" w:rsidRPr="003A405B" w:rsidRDefault="00B43CCE" w:rsidP="002448C0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649" w:type="dxa"/>
            <w:noWrap/>
          </w:tcPr>
          <w:p w14:paraId="3F847BE4" w14:textId="77777777" w:rsidR="00B43CCE" w:rsidRPr="003A405B" w:rsidRDefault="00B43CCE" w:rsidP="0001211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C7</w:t>
            </w:r>
          </w:p>
        </w:tc>
        <w:tc>
          <w:tcPr>
            <w:tcW w:w="7019" w:type="dxa"/>
          </w:tcPr>
          <w:p w14:paraId="5891A415" w14:textId="77777777" w:rsidR="00B43CCE" w:rsidRPr="00336206" w:rsidRDefault="00B43CCE" w:rsidP="0001211D">
            <w:pPr>
              <w:rPr>
                <w:rFonts w:ascii="Arial Narrow" w:hAnsi="Arial Narrow" w:cs="Arial"/>
              </w:rPr>
            </w:pPr>
            <w:r w:rsidRPr="00336206">
              <w:rPr>
                <w:rFonts w:ascii="Arial Narrow" w:hAnsi="Arial Narrow" w:cs="Arial"/>
              </w:rPr>
              <w:t>Demonstrates accurate recording keeping.</w:t>
            </w:r>
          </w:p>
          <w:p w14:paraId="665093B1" w14:textId="77777777" w:rsidR="00B43CCE" w:rsidRPr="00336206" w:rsidRDefault="00B43CCE" w:rsidP="0001211D">
            <w:pPr>
              <w:rPr>
                <w:rFonts w:ascii="Arial Narrow" w:hAnsi="Arial Narrow"/>
              </w:rPr>
            </w:pPr>
          </w:p>
        </w:tc>
        <w:tc>
          <w:tcPr>
            <w:tcW w:w="4679" w:type="dxa"/>
            <w:noWrap/>
            <w:vAlign w:val="bottom"/>
          </w:tcPr>
          <w:p w14:paraId="3C3ED3E1" w14:textId="77777777" w:rsidR="00B43CCE" w:rsidRPr="003A405B" w:rsidRDefault="00B43CCE" w:rsidP="002448C0">
            <w:pPr>
              <w:rPr>
                <w:rFonts w:ascii="Arial Narrow" w:hAnsi="Arial Narrow" w:cs="Arial"/>
              </w:rPr>
            </w:pPr>
          </w:p>
        </w:tc>
        <w:tc>
          <w:tcPr>
            <w:tcW w:w="1482" w:type="dxa"/>
          </w:tcPr>
          <w:p w14:paraId="51532BC4" w14:textId="77777777" w:rsidR="00B43CCE" w:rsidRPr="003A405B" w:rsidRDefault="00B43CCE" w:rsidP="002448C0">
            <w:pPr>
              <w:rPr>
                <w:rFonts w:ascii="Arial Narrow" w:hAnsi="Arial Narrow" w:cs="Arial"/>
              </w:rPr>
            </w:pPr>
          </w:p>
        </w:tc>
      </w:tr>
      <w:tr w:rsidR="00B43CCE" w:rsidRPr="003A405B" w14:paraId="2D513FE3" w14:textId="77777777" w:rsidTr="001F047B">
        <w:trPr>
          <w:cantSplit/>
          <w:trHeight w:val="567"/>
        </w:trPr>
        <w:tc>
          <w:tcPr>
            <w:tcW w:w="851" w:type="dxa"/>
            <w:vMerge/>
            <w:vAlign w:val="center"/>
          </w:tcPr>
          <w:p w14:paraId="125481C7" w14:textId="77777777" w:rsidR="00B43CCE" w:rsidRPr="003A405B" w:rsidRDefault="00B43CCE" w:rsidP="002448C0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649" w:type="dxa"/>
            <w:noWrap/>
          </w:tcPr>
          <w:p w14:paraId="4F0363F8" w14:textId="77777777" w:rsidR="00B43CCE" w:rsidRPr="003A405B" w:rsidRDefault="00B43CCE" w:rsidP="0001211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C8</w:t>
            </w:r>
          </w:p>
        </w:tc>
        <w:tc>
          <w:tcPr>
            <w:tcW w:w="7019" w:type="dxa"/>
          </w:tcPr>
          <w:p w14:paraId="501EEF2B" w14:textId="77777777" w:rsidR="00B43CCE" w:rsidRPr="00336206" w:rsidRDefault="00B43CCE" w:rsidP="0001211D">
            <w:pPr>
              <w:rPr>
                <w:rFonts w:ascii="Arial Narrow" w:hAnsi="Arial Narrow" w:cs="Arial"/>
              </w:rPr>
            </w:pPr>
            <w:r w:rsidRPr="00336206">
              <w:rPr>
                <w:rFonts w:ascii="Arial Narrow" w:hAnsi="Arial Narrow" w:cs="Arial"/>
              </w:rPr>
              <w:t>Performs a range of QC checks including the environment; review and interpret results.</w:t>
            </w:r>
          </w:p>
          <w:p w14:paraId="4DCA28CD" w14:textId="77777777" w:rsidR="00B43CCE" w:rsidRPr="00336206" w:rsidRDefault="00B43CCE" w:rsidP="0001211D">
            <w:pPr>
              <w:rPr>
                <w:rFonts w:ascii="Arial Narrow" w:hAnsi="Arial Narrow"/>
              </w:rPr>
            </w:pPr>
          </w:p>
        </w:tc>
        <w:tc>
          <w:tcPr>
            <w:tcW w:w="4679" w:type="dxa"/>
            <w:noWrap/>
            <w:vAlign w:val="bottom"/>
          </w:tcPr>
          <w:p w14:paraId="5F8C14B1" w14:textId="77777777" w:rsidR="00B43CCE" w:rsidRPr="003A405B" w:rsidRDefault="00B43CCE" w:rsidP="002448C0">
            <w:pPr>
              <w:rPr>
                <w:rFonts w:ascii="Arial Narrow" w:hAnsi="Arial Narrow" w:cs="Arial"/>
              </w:rPr>
            </w:pPr>
          </w:p>
        </w:tc>
        <w:tc>
          <w:tcPr>
            <w:tcW w:w="1482" w:type="dxa"/>
          </w:tcPr>
          <w:p w14:paraId="1C02AA70" w14:textId="77777777" w:rsidR="00B43CCE" w:rsidRPr="003A405B" w:rsidRDefault="00B43CCE" w:rsidP="002448C0">
            <w:pPr>
              <w:rPr>
                <w:rFonts w:ascii="Arial Narrow" w:hAnsi="Arial Narrow" w:cs="Arial"/>
              </w:rPr>
            </w:pPr>
          </w:p>
        </w:tc>
      </w:tr>
      <w:tr w:rsidR="00B43CCE" w:rsidRPr="003A405B" w14:paraId="506A4443" w14:textId="77777777" w:rsidTr="001F047B">
        <w:trPr>
          <w:cantSplit/>
          <w:trHeight w:val="567"/>
        </w:trPr>
        <w:tc>
          <w:tcPr>
            <w:tcW w:w="851" w:type="dxa"/>
            <w:vMerge/>
            <w:vAlign w:val="center"/>
          </w:tcPr>
          <w:p w14:paraId="210CBFF5" w14:textId="77777777" w:rsidR="00B43CCE" w:rsidRPr="003A405B" w:rsidRDefault="00B43CCE" w:rsidP="002448C0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649" w:type="dxa"/>
            <w:noWrap/>
          </w:tcPr>
          <w:p w14:paraId="012CE157" w14:textId="77777777" w:rsidR="00B43CCE" w:rsidRPr="003A405B" w:rsidRDefault="00B43CCE" w:rsidP="0001211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C9</w:t>
            </w:r>
          </w:p>
        </w:tc>
        <w:tc>
          <w:tcPr>
            <w:tcW w:w="7019" w:type="dxa"/>
          </w:tcPr>
          <w:p w14:paraId="31CD7716" w14:textId="77777777" w:rsidR="00B43CCE" w:rsidRPr="00336206" w:rsidRDefault="00B43CCE" w:rsidP="0001211D">
            <w:pPr>
              <w:rPr>
                <w:rFonts w:ascii="Arial Narrow" w:hAnsi="Arial Narrow" w:cs="Arial"/>
              </w:rPr>
            </w:pPr>
            <w:r w:rsidRPr="00336206">
              <w:rPr>
                <w:rFonts w:ascii="Arial Narrow" w:hAnsi="Arial Narrow" w:cs="Arial"/>
              </w:rPr>
              <w:t>Performs a range of radioactive manipulations to include activity calculations and measurements.</w:t>
            </w:r>
          </w:p>
          <w:p w14:paraId="325E4E7A" w14:textId="77777777" w:rsidR="00B43CCE" w:rsidRPr="00336206" w:rsidRDefault="00B43CCE" w:rsidP="0001211D">
            <w:pPr>
              <w:rPr>
                <w:rFonts w:ascii="Arial Narrow" w:hAnsi="Arial Narrow"/>
              </w:rPr>
            </w:pPr>
          </w:p>
        </w:tc>
        <w:tc>
          <w:tcPr>
            <w:tcW w:w="4679" w:type="dxa"/>
            <w:noWrap/>
            <w:vAlign w:val="bottom"/>
          </w:tcPr>
          <w:p w14:paraId="66F5683C" w14:textId="77777777" w:rsidR="00B43CCE" w:rsidRPr="003A405B" w:rsidRDefault="00B43CCE" w:rsidP="002448C0">
            <w:pPr>
              <w:rPr>
                <w:rFonts w:ascii="Arial Narrow" w:hAnsi="Arial Narrow" w:cs="Arial"/>
              </w:rPr>
            </w:pPr>
          </w:p>
        </w:tc>
        <w:tc>
          <w:tcPr>
            <w:tcW w:w="1482" w:type="dxa"/>
          </w:tcPr>
          <w:p w14:paraId="6FACBA0C" w14:textId="77777777" w:rsidR="00B43CCE" w:rsidRPr="003A405B" w:rsidRDefault="00B43CCE" w:rsidP="002448C0">
            <w:pPr>
              <w:rPr>
                <w:rFonts w:ascii="Arial Narrow" w:hAnsi="Arial Narrow" w:cs="Arial"/>
              </w:rPr>
            </w:pPr>
          </w:p>
        </w:tc>
      </w:tr>
      <w:tr w:rsidR="00B43CCE" w:rsidRPr="003A405B" w14:paraId="335A475C" w14:textId="77777777" w:rsidTr="001F047B">
        <w:trPr>
          <w:cantSplit/>
          <w:trHeight w:val="567"/>
        </w:trPr>
        <w:tc>
          <w:tcPr>
            <w:tcW w:w="851" w:type="dxa"/>
            <w:vMerge/>
            <w:vAlign w:val="center"/>
          </w:tcPr>
          <w:p w14:paraId="17C99961" w14:textId="77777777" w:rsidR="00B43CCE" w:rsidRPr="003A405B" w:rsidRDefault="00B43CCE" w:rsidP="002448C0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649" w:type="dxa"/>
            <w:noWrap/>
          </w:tcPr>
          <w:p w14:paraId="2C0DEC51" w14:textId="77777777" w:rsidR="00B43CCE" w:rsidRPr="003A405B" w:rsidRDefault="00B43CCE" w:rsidP="0001211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C10</w:t>
            </w:r>
          </w:p>
        </w:tc>
        <w:tc>
          <w:tcPr>
            <w:tcW w:w="7019" w:type="dxa"/>
          </w:tcPr>
          <w:p w14:paraId="2D2F9D3E" w14:textId="77777777" w:rsidR="00B43CCE" w:rsidRPr="00336206" w:rsidRDefault="00B43CCE" w:rsidP="0001211D">
            <w:pPr>
              <w:rPr>
                <w:rFonts w:ascii="Arial Narrow" w:hAnsi="Arial Narrow" w:cs="Arial"/>
              </w:rPr>
            </w:pPr>
            <w:r w:rsidRPr="00336206">
              <w:rPr>
                <w:rFonts w:ascii="Arial Narrow" w:hAnsi="Arial Narrow" w:cs="Arial"/>
              </w:rPr>
              <w:t>Performs a range of tests to demonstrate problems associated with assay.</w:t>
            </w:r>
          </w:p>
          <w:p w14:paraId="16B027BF" w14:textId="77777777" w:rsidR="00B43CCE" w:rsidRPr="00336206" w:rsidRDefault="00B43CCE" w:rsidP="0001211D">
            <w:pPr>
              <w:rPr>
                <w:rFonts w:ascii="Arial Narrow" w:hAnsi="Arial Narrow"/>
              </w:rPr>
            </w:pPr>
          </w:p>
        </w:tc>
        <w:tc>
          <w:tcPr>
            <w:tcW w:w="4679" w:type="dxa"/>
            <w:noWrap/>
            <w:vAlign w:val="bottom"/>
          </w:tcPr>
          <w:p w14:paraId="7EF18427" w14:textId="77777777" w:rsidR="00B43CCE" w:rsidRPr="003A405B" w:rsidRDefault="00B43CCE" w:rsidP="002448C0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482" w:type="dxa"/>
          </w:tcPr>
          <w:p w14:paraId="1267CE19" w14:textId="77777777" w:rsidR="00B43CCE" w:rsidRPr="003A405B" w:rsidRDefault="00B43CCE" w:rsidP="002448C0">
            <w:pPr>
              <w:rPr>
                <w:rFonts w:ascii="Arial Narrow" w:hAnsi="Arial Narrow" w:cs="Arial"/>
              </w:rPr>
            </w:pPr>
          </w:p>
        </w:tc>
      </w:tr>
    </w:tbl>
    <w:p w14:paraId="297069B1" w14:textId="77777777" w:rsidR="00B43CCE" w:rsidRDefault="00B43CCE">
      <w:r>
        <w:br w:type="page"/>
      </w:r>
    </w:p>
    <w:tbl>
      <w:tblPr>
        <w:tblW w:w="17098" w:type="dxa"/>
        <w:tblInd w:w="-1310" w:type="dxa"/>
        <w:tblBorders>
          <w:top w:val="single" w:sz="4" w:space="0" w:color="F2DBDB" w:themeColor="accent2" w:themeTint="33"/>
          <w:left w:val="single" w:sz="4" w:space="0" w:color="F2DBDB" w:themeColor="accent2" w:themeTint="33"/>
          <w:bottom w:val="single" w:sz="4" w:space="0" w:color="F2DBDB" w:themeColor="accent2" w:themeTint="33"/>
          <w:right w:val="single" w:sz="4" w:space="0" w:color="F2DBDB" w:themeColor="accent2" w:themeTint="33"/>
          <w:insideH w:val="single" w:sz="4" w:space="0" w:color="F2DBDB" w:themeColor="accent2" w:themeTint="33"/>
          <w:insideV w:val="single" w:sz="4" w:space="0" w:color="F2DBDB" w:themeColor="accent2" w:themeTint="33"/>
        </w:tblBorders>
        <w:tblLook w:val="04A0" w:firstRow="1" w:lastRow="0" w:firstColumn="1" w:lastColumn="0" w:noHBand="0" w:noVBand="1"/>
      </w:tblPr>
      <w:tblGrid>
        <w:gridCol w:w="851"/>
        <w:gridCol w:w="1649"/>
        <w:gridCol w:w="7019"/>
        <w:gridCol w:w="4679"/>
        <w:gridCol w:w="1482"/>
        <w:gridCol w:w="1418"/>
      </w:tblGrid>
      <w:tr w:rsidR="00EE5432" w:rsidRPr="003A405B" w14:paraId="6BF3B197" w14:textId="77777777" w:rsidTr="001F047B">
        <w:trPr>
          <w:gridAfter w:val="1"/>
          <w:wAfter w:w="1418" w:type="dxa"/>
          <w:cantSplit/>
          <w:trHeight w:val="567"/>
        </w:trPr>
        <w:tc>
          <w:tcPr>
            <w:tcW w:w="851" w:type="dxa"/>
            <w:shd w:val="clear" w:color="auto" w:fill="D99594" w:themeFill="accent2" w:themeFillTint="99"/>
            <w:vAlign w:val="center"/>
          </w:tcPr>
          <w:p w14:paraId="589379E6" w14:textId="77777777" w:rsidR="00EE5432" w:rsidRPr="003A405B" w:rsidRDefault="00EE5432" w:rsidP="00EE5432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lastRenderedPageBreak/>
              <w:t>Domain</w:t>
            </w:r>
          </w:p>
        </w:tc>
        <w:tc>
          <w:tcPr>
            <w:tcW w:w="1649" w:type="dxa"/>
            <w:shd w:val="clear" w:color="auto" w:fill="D99594" w:themeFill="accent2" w:themeFillTint="99"/>
            <w:noWrap/>
            <w:vAlign w:val="center"/>
          </w:tcPr>
          <w:p w14:paraId="2CB85B26" w14:textId="77777777" w:rsidR="00EE5432" w:rsidRPr="003A405B" w:rsidRDefault="00EE5432" w:rsidP="002448C0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Reference</w:t>
            </w:r>
          </w:p>
        </w:tc>
        <w:tc>
          <w:tcPr>
            <w:tcW w:w="7019" w:type="dxa"/>
            <w:shd w:val="clear" w:color="auto" w:fill="D99594" w:themeFill="accent2" w:themeFillTint="99"/>
            <w:vAlign w:val="center"/>
          </w:tcPr>
          <w:p w14:paraId="378D9E8A" w14:textId="77777777" w:rsidR="00EE5432" w:rsidRDefault="00EE5432" w:rsidP="002448C0">
            <w:r w:rsidRPr="003A405B">
              <w:rPr>
                <w:rFonts w:ascii="Arial Narrow" w:hAnsi="Arial Narrow" w:cs="Arial"/>
                <w:b/>
                <w:bCs/>
              </w:rPr>
              <w:t>Description</w:t>
            </w:r>
          </w:p>
        </w:tc>
        <w:tc>
          <w:tcPr>
            <w:tcW w:w="4679" w:type="dxa"/>
            <w:shd w:val="clear" w:color="auto" w:fill="D99594" w:themeFill="accent2" w:themeFillTint="99"/>
            <w:noWrap/>
            <w:vAlign w:val="center"/>
          </w:tcPr>
          <w:p w14:paraId="4F07F6E3" w14:textId="77777777" w:rsidR="00EE5432" w:rsidRPr="003A405B" w:rsidRDefault="00EE5432" w:rsidP="002448C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Evidence</w:t>
            </w:r>
          </w:p>
          <w:p w14:paraId="7F974BBC" w14:textId="77777777" w:rsidR="00EE5432" w:rsidRPr="003A405B" w:rsidRDefault="00EE5432" w:rsidP="002448C0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  <w:bCs/>
              </w:rPr>
              <w:t>(please indicate on which page of you  portfolio this evidence can be found)</w:t>
            </w:r>
          </w:p>
        </w:tc>
        <w:tc>
          <w:tcPr>
            <w:tcW w:w="1482" w:type="dxa"/>
            <w:shd w:val="clear" w:color="auto" w:fill="D99594" w:themeFill="accent2" w:themeFillTint="99"/>
            <w:vAlign w:val="center"/>
          </w:tcPr>
          <w:p w14:paraId="6A41735D" w14:textId="77777777" w:rsidR="00EE5432" w:rsidRPr="003A405B" w:rsidRDefault="00EE5432" w:rsidP="002448C0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Proposer (s) signature</w:t>
            </w:r>
          </w:p>
        </w:tc>
      </w:tr>
      <w:tr w:rsidR="00EE5432" w:rsidRPr="003A405B" w14:paraId="6C374E27" w14:textId="77777777" w:rsidTr="001F047B">
        <w:trPr>
          <w:gridAfter w:val="1"/>
          <w:wAfter w:w="1418" w:type="dxa"/>
          <w:cantSplit/>
          <w:trHeight w:val="567"/>
        </w:trPr>
        <w:tc>
          <w:tcPr>
            <w:tcW w:w="851" w:type="dxa"/>
            <w:vMerge w:val="restart"/>
            <w:textDirection w:val="btLr"/>
            <w:vAlign w:val="center"/>
          </w:tcPr>
          <w:p w14:paraId="7EF0E2E4" w14:textId="77777777" w:rsidR="00EE5432" w:rsidRPr="003A405B" w:rsidRDefault="00EE5432" w:rsidP="0001211D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 xml:space="preserve">D. </w:t>
            </w:r>
            <w:r>
              <w:rPr>
                <w:rFonts w:ascii="Arial Narrow" w:hAnsi="Arial Narrow" w:cs="Arial"/>
                <w:b/>
                <w:bCs/>
              </w:rPr>
              <w:t>Radiopharmaceuticals</w:t>
            </w:r>
          </w:p>
        </w:tc>
        <w:tc>
          <w:tcPr>
            <w:tcW w:w="1649" w:type="dxa"/>
            <w:noWrap/>
          </w:tcPr>
          <w:p w14:paraId="7A3D3A8A" w14:textId="77777777" w:rsidR="00EE5432" w:rsidRPr="003A405B" w:rsidRDefault="00EE5432" w:rsidP="00CE4CDE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04C7B">
              <w:rPr>
                <w:rFonts w:ascii="Arial Narrow" w:hAnsi="Arial Narrow" w:cs="Arial"/>
              </w:rPr>
              <w:t>D1</w:t>
            </w:r>
          </w:p>
        </w:tc>
        <w:tc>
          <w:tcPr>
            <w:tcW w:w="7019" w:type="dxa"/>
          </w:tcPr>
          <w:p w14:paraId="19FBA7C3" w14:textId="77777777" w:rsidR="00336206" w:rsidRPr="00336206" w:rsidRDefault="00336206" w:rsidP="00CE4CDE">
            <w:pPr>
              <w:rPr>
                <w:rFonts w:ascii="Arial Narrow" w:hAnsi="Arial Narrow" w:cs="Arial"/>
              </w:rPr>
            </w:pPr>
            <w:r w:rsidRPr="00336206">
              <w:rPr>
                <w:rFonts w:ascii="Arial Narrow" w:hAnsi="Arial Narrow" w:cs="Arial"/>
              </w:rPr>
              <w:t>Complete training courses for venous sampling, the administration of radiopharmaceuticals and the giving of adjunct drugs and perform these tasks.</w:t>
            </w:r>
          </w:p>
          <w:p w14:paraId="665F9F68" w14:textId="77777777" w:rsidR="00EE5432" w:rsidRPr="00336206" w:rsidRDefault="00EE5432" w:rsidP="00CE4CDE">
            <w:pPr>
              <w:rPr>
                <w:rFonts w:ascii="Arial Narrow" w:hAnsi="Arial Narrow"/>
              </w:rPr>
            </w:pPr>
          </w:p>
        </w:tc>
        <w:tc>
          <w:tcPr>
            <w:tcW w:w="4679" w:type="dxa"/>
            <w:noWrap/>
            <w:vAlign w:val="bottom"/>
          </w:tcPr>
          <w:p w14:paraId="7D734221" w14:textId="77777777" w:rsidR="00EE5432" w:rsidRPr="003A405B" w:rsidRDefault="00EE5432" w:rsidP="002448C0">
            <w:pPr>
              <w:rPr>
                <w:rFonts w:ascii="Arial Narrow" w:hAnsi="Arial Narrow" w:cs="Arial"/>
              </w:rPr>
            </w:pPr>
          </w:p>
        </w:tc>
        <w:tc>
          <w:tcPr>
            <w:tcW w:w="1482" w:type="dxa"/>
          </w:tcPr>
          <w:p w14:paraId="49BCD4AA" w14:textId="77777777" w:rsidR="00EE5432" w:rsidRPr="003A405B" w:rsidRDefault="00EE5432" w:rsidP="002448C0">
            <w:pPr>
              <w:rPr>
                <w:rFonts w:ascii="Arial Narrow" w:hAnsi="Arial Narrow" w:cs="Arial"/>
              </w:rPr>
            </w:pPr>
          </w:p>
        </w:tc>
      </w:tr>
      <w:tr w:rsidR="00EE5432" w:rsidRPr="003A405B" w14:paraId="1891E18A" w14:textId="77777777" w:rsidTr="001F047B">
        <w:trPr>
          <w:gridAfter w:val="1"/>
          <w:wAfter w:w="1418" w:type="dxa"/>
          <w:cantSplit/>
          <w:trHeight w:val="567"/>
        </w:trPr>
        <w:tc>
          <w:tcPr>
            <w:tcW w:w="851" w:type="dxa"/>
            <w:vMerge/>
            <w:vAlign w:val="center"/>
          </w:tcPr>
          <w:p w14:paraId="20BE2A8D" w14:textId="77777777" w:rsidR="00EE5432" w:rsidRPr="003A405B" w:rsidRDefault="00EE5432" w:rsidP="002448C0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649" w:type="dxa"/>
            <w:noWrap/>
          </w:tcPr>
          <w:p w14:paraId="3A732AC8" w14:textId="77777777" w:rsidR="008545CC" w:rsidRPr="00F04C7B" w:rsidRDefault="00EE5432" w:rsidP="00CE4CD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D2</w:t>
            </w:r>
          </w:p>
        </w:tc>
        <w:tc>
          <w:tcPr>
            <w:tcW w:w="7019" w:type="dxa"/>
          </w:tcPr>
          <w:p w14:paraId="6F3D000A" w14:textId="77777777" w:rsidR="00336206" w:rsidRPr="00336206" w:rsidRDefault="00336206" w:rsidP="00CE4CDE">
            <w:pPr>
              <w:rPr>
                <w:rFonts w:ascii="Arial Narrow" w:hAnsi="Arial Narrow" w:cs="Arial"/>
              </w:rPr>
            </w:pPr>
            <w:r w:rsidRPr="00336206">
              <w:rPr>
                <w:rFonts w:ascii="Arial Narrow" w:hAnsi="Arial Narrow" w:cs="Arial"/>
              </w:rPr>
              <w:t>Adhere to relevant standards of professional practice as defined in good manufacturing practice.</w:t>
            </w:r>
          </w:p>
          <w:p w14:paraId="1237611E" w14:textId="77777777" w:rsidR="00EE5432" w:rsidRPr="00336206" w:rsidRDefault="00EE5432" w:rsidP="00CE4CDE">
            <w:pPr>
              <w:rPr>
                <w:rFonts w:ascii="Arial Narrow" w:hAnsi="Arial Narrow"/>
              </w:rPr>
            </w:pPr>
          </w:p>
        </w:tc>
        <w:tc>
          <w:tcPr>
            <w:tcW w:w="4679" w:type="dxa"/>
            <w:noWrap/>
            <w:vAlign w:val="bottom"/>
          </w:tcPr>
          <w:p w14:paraId="71957B83" w14:textId="77777777" w:rsidR="00EE5432" w:rsidRPr="003A405B" w:rsidRDefault="00EE5432" w:rsidP="002448C0">
            <w:pPr>
              <w:rPr>
                <w:rFonts w:ascii="Arial Narrow" w:hAnsi="Arial Narrow" w:cs="Arial"/>
              </w:rPr>
            </w:pPr>
          </w:p>
        </w:tc>
        <w:tc>
          <w:tcPr>
            <w:tcW w:w="1482" w:type="dxa"/>
          </w:tcPr>
          <w:p w14:paraId="0EB03299" w14:textId="77777777" w:rsidR="00EE5432" w:rsidRPr="003A405B" w:rsidRDefault="00EE5432" w:rsidP="002448C0">
            <w:pPr>
              <w:rPr>
                <w:rFonts w:ascii="Arial Narrow" w:hAnsi="Arial Narrow" w:cs="Arial"/>
              </w:rPr>
            </w:pPr>
          </w:p>
        </w:tc>
      </w:tr>
      <w:tr w:rsidR="00EE5432" w:rsidRPr="003A405B" w14:paraId="4073DB4F" w14:textId="77777777" w:rsidTr="001F047B">
        <w:trPr>
          <w:gridAfter w:val="1"/>
          <w:wAfter w:w="1418" w:type="dxa"/>
          <w:cantSplit/>
          <w:trHeight w:val="567"/>
        </w:trPr>
        <w:tc>
          <w:tcPr>
            <w:tcW w:w="851" w:type="dxa"/>
            <w:vMerge/>
            <w:vAlign w:val="center"/>
          </w:tcPr>
          <w:p w14:paraId="2F862953" w14:textId="77777777" w:rsidR="00EE5432" w:rsidRPr="003A405B" w:rsidRDefault="00EE5432" w:rsidP="002448C0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649" w:type="dxa"/>
            <w:noWrap/>
          </w:tcPr>
          <w:p w14:paraId="48EC25DA" w14:textId="77777777" w:rsidR="00EE5432" w:rsidRPr="00F04C7B" w:rsidRDefault="00EE5432" w:rsidP="00CE4CD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D3</w:t>
            </w:r>
          </w:p>
        </w:tc>
        <w:tc>
          <w:tcPr>
            <w:tcW w:w="7019" w:type="dxa"/>
          </w:tcPr>
          <w:p w14:paraId="2674E7BA" w14:textId="77777777" w:rsidR="00336206" w:rsidRPr="00336206" w:rsidRDefault="00774C16" w:rsidP="00CE4CD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Elute</w:t>
            </w:r>
            <w:r w:rsidR="00336206" w:rsidRPr="00336206">
              <w:rPr>
                <w:rFonts w:ascii="Arial Narrow" w:hAnsi="Arial Narrow" w:cs="Arial"/>
              </w:rPr>
              <w:t xml:space="preserve"> the 99mTc generator and reconstitute commercial kits in accordance with written procedures.</w:t>
            </w:r>
          </w:p>
          <w:p w14:paraId="6DEA81A4" w14:textId="77777777" w:rsidR="00EE5432" w:rsidRPr="00336206" w:rsidRDefault="00EE5432" w:rsidP="00CE4CDE">
            <w:pPr>
              <w:rPr>
                <w:rFonts w:ascii="Arial Narrow" w:hAnsi="Arial Narrow"/>
              </w:rPr>
            </w:pPr>
          </w:p>
        </w:tc>
        <w:tc>
          <w:tcPr>
            <w:tcW w:w="4679" w:type="dxa"/>
            <w:noWrap/>
            <w:vAlign w:val="bottom"/>
          </w:tcPr>
          <w:p w14:paraId="587C5DD3" w14:textId="77777777" w:rsidR="00EE5432" w:rsidRPr="003A405B" w:rsidRDefault="00EE5432" w:rsidP="002448C0">
            <w:pPr>
              <w:rPr>
                <w:rFonts w:ascii="Arial Narrow" w:hAnsi="Arial Narrow" w:cs="Arial"/>
              </w:rPr>
            </w:pPr>
          </w:p>
        </w:tc>
        <w:tc>
          <w:tcPr>
            <w:tcW w:w="1482" w:type="dxa"/>
          </w:tcPr>
          <w:p w14:paraId="36283B33" w14:textId="77777777" w:rsidR="00EE5432" w:rsidRPr="003A405B" w:rsidRDefault="00EE5432" w:rsidP="002448C0">
            <w:pPr>
              <w:rPr>
                <w:rFonts w:ascii="Arial Narrow" w:hAnsi="Arial Narrow" w:cs="Arial"/>
              </w:rPr>
            </w:pPr>
          </w:p>
        </w:tc>
      </w:tr>
      <w:tr w:rsidR="00EE5432" w:rsidRPr="003A405B" w14:paraId="7CF0DDA5" w14:textId="77777777" w:rsidTr="001F047B">
        <w:trPr>
          <w:gridAfter w:val="1"/>
          <w:wAfter w:w="1418" w:type="dxa"/>
          <w:cantSplit/>
          <w:trHeight w:val="567"/>
        </w:trPr>
        <w:tc>
          <w:tcPr>
            <w:tcW w:w="851" w:type="dxa"/>
            <w:vMerge/>
            <w:vAlign w:val="center"/>
          </w:tcPr>
          <w:p w14:paraId="37B13FFD" w14:textId="77777777" w:rsidR="00EE5432" w:rsidRPr="003A405B" w:rsidRDefault="00EE5432" w:rsidP="002448C0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649" w:type="dxa"/>
            <w:noWrap/>
          </w:tcPr>
          <w:p w14:paraId="25F0A208" w14:textId="77777777" w:rsidR="00EE5432" w:rsidRPr="00F04C7B" w:rsidRDefault="00EE5432" w:rsidP="00CE4CD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D4</w:t>
            </w:r>
          </w:p>
        </w:tc>
        <w:tc>
          <w:tcPr>
            <w:tcW w:w="7019" w:type="dxa"/>
          </w:tcPr>
          <w:p w14:paraId="1B84CD92" w14:textId="77777777" w:rsidR="00336206" w:rsidRPr="00336206" w:rsidRDefault="00774C16" w:rsidP="00CE4CD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Observe</w:t>
            </w:r>
            <w:r w:rsidR="00336206" w:rsidRPr="00336206">
              <w:rPr>
                <w:rFonts w:ascii="Arial Narrow" w:hAnsi="Arial Narrow" w:cs="Arial"/>
              </w:rPr>
              <w:t xml:space="preserve"> or assist with cell labelling procedures.</w:t>
            </w:r>
          </w:p>
          <w:p w14:paraId="50CF2A83" w14:textId="77777777" w:rsidR="00EE5432" w:rsidRPr="00336206" w:rsidRDefault="00EE5432" w:rsidP="00CE4CDE">
            <w:pPr>
              <w:rPr>
                <w:rFonts w:ascii="Arial Narrow" w:hAnsi="Arial Narrow"/>
              </w:rPr>
            </w:pPr>
          </w:p>
        </w:tc>
        <w:tc>
          <w:tcPr>
            <w:tcW w:w="4679" w:type="dxa"/>
            <w:noWrap/>
            <w:vAlign w:val="bottom"/>
          </w:tcPr>
          <w:p w14:paraId="369EC094" w14:textId="77777777" w:rsidR="00EE5432" w:rsidRPr="003A405B" w:rsidRDefault="00EE5432" w:rsidP="002448C0">
            <w:pPr>
              <w:rPr>
                <w:rFonts w:ascii="Arial Narrow" w:hAnsi="Arial Narrow" w:cs="Arial"/>
              </w:rPr>
            </w:pPr>
          </w:p>
        </w:tc>
        <w:tc>
          <w:tcPr>
            <w:tcW w:w="1482" w:type="dxa"/>
          </w:tcPr>
          <w:p w14:paraId="034EB135" w14:textId="77777777" w:rsidR="00EE5432" w:rsidRPr="003A405B" w:rsidRDefault="00EE5432" w:rsidP="002448C0">
            <w:pPr>
              <w:rPr>
                <w:rFonts w:ascii="Arial Narrow" w:hAnsi="Arial Narrow" w:cs="Arial"/>
              </w:rPr>
            </w:pPr>
          </w:p>
        </w:tc>
      </w:tr>
      <w:tr w:rsidR="005A3F06" w:rsidRPr="003A405B" w14:paraId="4B71EE5B" w14:textId="77777777" w:rsidTr="001F047B">
        <w:trPr>
          <w:gridAfter w:val="1"/>
          <w:wAfter w:w="1418" w:type="dxa"/>
          <w:cantSplit/>
          <w:trHeight w:val="567"/>
        </w:trPr>
        <w:tc>
          <w:tcPr>
            <w:tcW w:w="851" w:type="dxa"/>
            <w:shd w:val="clear" w:color="auto" w:fill="D99594" w:themeFill="accent2" w:themeFillTint="99"/>
            <w:vAlign w:val="center"/>
          </w:tcPr>
          <w:p w14:paraId="3F740744" w14:textId="77777777" w:rsidR="005A3F06" w:rsidRPr="003A405B" w:rsidRDefault="005A3F06" w:rsidP="00EE5432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Domain</w:t>
            </w:r>
          </w:p>
        </w:tc>
        <w:tc>
          <w:tcPr>
            <w:tcW w:w="1649" w:type="dxa"/>
            <w:shd w:val="clear" w:color="auto" w:fill="D99594" w:themeFill="accent2" w:themeFillTint="99"/>
            <w:noWrap/>
            <w:vAlign w:val="center"/>
          </w:tcPr>
          <w:p w14:paraId="6147A414" w14:textId="77777777" w:rsidR="005A3F06" w:rsidRPr="003A405B" w:rsidRDefault="005A3F06" w:rsidP="002448C0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Reference</w:t>
            </w:r>
          </w:p>
        </w:tc>
        <w:tc>
          <w:tcPr>
            <w:tcW w:w="7019" w:type="dxa"/>
            <w:shd w:val="clear" w:color="auto" w:fill="D99594" w:themeFill="accent2" w:themeFillTint="99"/>
            <w:vAlign w:val="center"/>
          </w:tcPr>
          <w:p w14:paraId="146E6E15" w14:textId="77777777" w:rsidR="005A3F06" w:rsidRDefault="005A3F06" w:rsidP="005A3F06">
            <w:r w:rsidRPr="003A405B">
              <w:rPr>
                <w:rFonts w:ascii="Arial Narrow" w:hAnsi="Arial Narrow" w:cs="Arial"/>
                <w:b/>
                <w:bCs/>
              </w:rPr>
              <w:t>Description</w:t>
            </w:r>
          </w:p>
        </w:tc>
        <w:tc>
          <w:tcPr>
            <w:tcW w:w="4679" w:type="dxa"/>
            <w:shd w:val="clear" w:color="auto" w:fill="D99594" w:themeFill="accent2" w:themeFillTint="99"/>
            <w:noWrap/>
            <w:vAlign w:val="center"/>
          </w:tcPr>
          <w:p w14:paraId="6B81D4CC" w14:textId="77777777" w:rsidR="005A3F06" w:rsidRPr="003A405B" w:rsidRDefault="005A3F06" w:rsidP="002448C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Evidence</w:t>
            </w:r>
          </w:p>
          <w:p w14:paraId="6ECD86A6" w14:textId="77777777" w:rsidR="005A3F06" w:rsidRPr="003A405B" w:rsidRDefault="005A3F06" w:rsidP="002448C0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  <w:bCs/>
              </w:rPr>
              <w:t>(please indicate on which page of you  portfolio this evidence can be found)</w:t>
            </w:r>
          </w:p>
        </w:tc>
        <w:tc>
          <w:tcPr>
            <w:tcW w:w="1482" w:type="dxa"/>
            <w:shd w:val="clear" w:color="auto" w:fill="D99594" w:themeFill="accent2" w:themeFillTint="99"/>
            <w:vAlign w:val="center"/>
          </w:tcPr>
          <w:p w14:paraId="5DB387E9" w14:textId="77777777" w:rsidR="005A3F06" w:rsidRPr="003A405B" w:rsidRDefault="005A3F06" w:rsidP="002448C0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Proposer (s) signature</w:t>
            </w:r>
          </w:p>
        </w:tc>
      </w:tr>
      <w:tr w:rsidR="00EE5432" w:rsidRPr="003A405B" w14:paraId="79F962E8" w14:textId="77777777" w:rsidTr="001F047B">
        <w:trPr>
          <w:gridAfter w:val="1"/>
          <w:wAfter w:w="1418" w:type="dxa"/>
          <w:cantSplit/>
          <w:trHeight w:val="586"/>
        </w:trPr>
        <w:tc>
          <w:tcPr>
            <w:tcW w:w="851" w:type="dxa"/>
            <w:vMerge w:val="restart"/>
            <w:textDirection w:val="btLr"/>
            <w:vAlign w:val="center"/>
            <w:hideMark/>
          </w:tcPr>
          <w:p w14:paraId="6CD1E46F" w14:textId="77777777" w:rsidR="00EE5432" w:rsidRDefault="00EE5432" w:rsidP="005A3F06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 xml:space="preserve">E. </w:t>
            </w:r>
            <w:r>
              <w:rPr>
                <w:rFonts w:ascii="Arial Narrow" w:hAnsi="Arial Narrow" w:cs="Arial"/>
                <w:b/>
                <w:bCs/>
              </w:rPr>
              <w:t xml:space="preserve">Radiation Transport </w:t>
            </w:r>
          </w:p>
          <w:p w14:paraId="4B356C30" w14:textId="77777777" w:rsidR="00EE5432" w:rsidRPr="003A405B" w:rsidRDefault="00EE5432" w:rsidP="005A3F06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and Dosimetry</w:t>
            </w:r>
          </w:p>
        </w:tc>
        <w:tc>
          <w:tcPr>
            <w:tcW w:w="1649" w:type="dxa"/>
            <w:noWrap/>
          </w:tcPr>
          <w:p w14:paraId="5B843CA3" w14:textId="77777777" w:rsidR="00EE5432" w:rsidRPr="003A405B" w:rsidRDefault="00EE5432" w:rsidP="00CE4CDE">
            <w:pPr>
              <w:jc w:val="center"/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E1</w:t>
            </w:r>
          </w:p>
        </w:tc>
        <w:tc>
          <w:tcPr>
            <w:tcW w:w="7019" w:type="dxa"/>
          </w:tcPr>
          <w:p w14:paraId="7B1712D3" w14:textId="77777777" w:rsidR="00336206" w:rsidRPr="00336206" w:rsidRDefault="00336206" w:rsidP="00CE4CDE">
            <w:pPr>
              <w:rPr>
                <w:rFonts w:ascii="Arial Narrow" w:hAnsi="Arial Narrow" w:cs="Arial"/>
              </w:rPr>
            </w:pPr>
            <w:r w:rsidRPr="00336206">
              <w:rPr>
                <w:rFonts w:ascii="Arial Narrow" w:hAnsi="Arial Narrow" w:cs="Arial"/>
              </w:rPr>
              <w:t>Perform source checks and completes all relevant paper work prior to transport.</w:t>
            </w:r>
          </w:p>
          <w:p w14:paraId="3F3A3225" w14:textId="77777777" w:rsidR="00EE5432" w:rsidRPr="00336206" w:rsidRDefault="00EE5432" w:rsidP="00CE4CDE">
            <w:pPr>
              <w:rPr>
                <w:rFonts w:ascii="Arial Narrow" w:hAnsi="Arial Narrow"/>
              </w:rPr>
            </w:pPr>
          </w:p>
        </w:tc>
        <w:tc>
          <w:tcPr>
            <w:tcW w:w="4679" w:type="dxa"/>
            <w:noWrap/>
            <w:vAlign w:val="center"/>
            <w:hideMark/>
          </w:tcPr>
          <w:p w14:paraId="36A29B45" w14:textId="77777777" w:rsidR="00EE5432" w:rsidRPr="003A405B" w:rsidRDefault="00EE5432" w:rsidP="002448C0">
            <w:pPr>
              <w:jc w:val="center"/>
              <w:rPr>
                <w:rFonts w:ascii="Arial Narrow" w:hAnsi="Arial Narrow" w:cs="Arial"/>
                <w:bCs/>
              </w:rPr>
            </w:pPr>
          </w:p>
        </w:tc>
        <w:tc>
          <w:tcPr>
            <w:tcW w:w="1482" w:type="dxa"/>
            <w:vAlign w:val="bottom"/>
          </w:tcPr>
          <w:p w14:paraId="172B7A24" w14:textId="77777777" w:rsidR="00EE5432" w:rsidRPr="003A405B" w:rsidRDefault="00EE5432" w:rsidP="002448C0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EE5432" w:rsidRPr="003A405B" w14:paraId="668F4B41" w14:textId="77777777" w:rsidTr="001F047B">
        <w:trPr>
          <w:cantSplit/>
          <w:trHeight w:val="580"/>
        </w:trPr>
        <w:tc>
          <w:tcPr>
            <w:tcW w:w="851" w:type="dxa"/>
            <w:vMerge/>
            <w:vAlign w:val="center"/>
            <w:hideMark/>
          </w:tcPr>
          <w:p w14:paraId="6F546872" w14:textId="77777777" w:rsidR="00EE5432" w:rsidRPr="003A405B" w:rsidRDefault="00EE5432" w:rsidP="005A3F06">
            <w:pPr>
              <w:ind w:left="113" w:right="113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649" w:type="dxa"/>
            <w:noWrap/>
          </w:tcPr>
          <w:p w14:paraId="1437DB85" w14:textId="77777777" w:rsidR="00EE5432" w:rsidRPr="003A405B" w:rsidRDefault="00EE5432" w:rsidP="00CE4CD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E2</w:t>
            </w:r>
          </w:p>
        </w:tc>
        <w:tc>
          <w:tcPr>
            <w:tcW w:w="7019" w:type="dxa"/>
          </w:tcPr>
          <w:p w14:paraId="3DED4BC4" w14:textId="77777777" w:rsidR="00336206" w:rsidRPr="00336206" w:rsidRDefault="00774C16" w:rsidP="00CE4CD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Perform</w:t>
            </w:r>
            <w:r w:rsidR="00E8462E">
              <w:rPr>
                <w:rFonts w:ascii="Arial Narrow" w:hAnsi="Arial Narrow" w:cs="Arial"/>
              </w:rPr>
              <w:t xml:space="preserve"> sealed source </w:t>
            </w:r>
            <w:r w:rsidR="00336206" w:rsidRPr="00336206">
              <w:rPr>
                <w:rFonts w:ascii="Arial Narrow" w:hAnsi="Arial Narrow" w:cs="Arial"/>
              </w:rPr>
              <w:t>leak tests, review results and take appropriate action.</w:t>
            </w:r>
          </w:p>
          <w:p w14:paraId="53807EDC" w14:textId="77777777" w:rsidR="00EE5432" w:rsidRPr="00336206" w:rsidRDefault="00EE5432" w:rsidP="00CE4CDE">
            <w:pPr>
              <w:rPr>
                <w:rFonts w:ascii="Arial Narrow" w:hAnsi="Arial Narrow"/>
              </w:rPr>
            </w:pPr>
          </w:p>
        </w:tc>
        <w:tc>
          <w:tcPr>
            <w:tcW w:w="4679" w:type="dxa"/>
            <w:noWrap/>
            <w:vAlign w:val="bottom"/>
            <w:hideMark/>
          </w:tcPr>
          <w:p w14:paraId="038FA3E7" w14:textId="77777777" w:rsidR="00EE5432" w:rsidRPr="003A405B" w:rsidRDefault="00EE5432" w:rsidP="002448C0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482" w:type="dxa"/>
          </w:tcPr>
          <w:p w14:paraId="388F9090" w14:textId="77777777" w:rsidR="00EE5432" w:rsidRPr="003A405B" w:rsidRDefault="00EE5432" w:rsidP="002448C0">
            <w:pPr>
              <w:rPr>
                <w:rFonts w:ascii="Arial Narrow" w:hAnsi="Arial Narrow" w:cs="Arial"/>
              </w:rPr>
            </w:pPr>
          </w:p>
        </w:tc>
        <w:tc>
          <w:tcPr>
            <w:tcW w:w="1418" w:type="dxa"/>
          </w:tcPr>
          <w:p w14:paraId="76A9AE44" w14:textId="77777777" w:rsidR="00EE5432" w:rsidRPr="003A405B" w:rsidRDefault="00EE5432" w:rsidP="002448C0">
            <w:pPr>
              <w:rPr>
                <w:rFonts w:ascii="Arial Narrow" w:hAnsi="Arial Narrow" w:cs="Arial"/>
              </w:rPr>
            </w:pPr>
          </w:p>
        </w:tc>
      </w:tr>
      <w:tr w:rsidR="00EE5432" w:rsidRPr="003A405B" w14:paraId="6506761E" w14:textId="77777777" w:rsidTr="001F047B">
        <w:trPr>
          <w:gridAfter w:val="1"/>
          <w:wAfter w:w="1418" w:type="dxa"/>
          <w:cantSplit/>
          <w:trHeight w:val="557"/>
        </w:trPr>
        <w:tc>
          <w:tcPr>
            <w:tcW w:w="851" w:type="dxa"/>
            <w:vMerge/>
            <w:vAlign w:val="center"/>
            <w:hideMark/>
          </w:tcPr>
          <w:p w14:paraId="2246F3D4" w14:textId="77777777" w:rsidR="00EE5432" w:rsidRPr="003A405B" w:rsidRDefault="00EE5432" w:rsidP="002448C0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649" w:type="dxa"/>
            <w:noWrap/>
          </w:tcPr>
          <w:p w14:paraId="1704BF1F" w14:textId="77777777" w:rsidR="00EE5432" w:rsidRPr="003A405B" w:rsidRDefault="00EE5432" w:rsidP="00CE4CD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E3</w:t>
            </w:r>
          </w:p>
        </w:tc>
        <w:tc>
          <w:tcPr>
            <w:tcW w:w="7019" w:type="dxa"/>
          </w:tcPr>
          <w:p w14:paraId="2C24B718" w14:textId="77777777" w:rsidR="00336206" w:rsidRPr="00336206" w:rsidRDefault="00774C16" w:rsidP="00CE4CD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Perform</w:t>
            </w:r>
            <w:r w:rsidR="00336206" w:rsidRPr="00336206">
              <w:rPr>
                <w:rFonts w:ascii="Arial Narrow" w:hAnsi="Arial Narrow" w:cs="Arial"/>
              </w:rPr>
              <w:t xml:space="preserve"> contamination checks and maintain appropriate records.</w:t>
            </w:r>
          </w:p>
          <w:p w14:paraId="1790DB5A" w14:textId="77777777" w:rsidR="00EE5432" w:rsidRPr="00336206" w:rsidRDefault="00EE5432" w:rsidP="00CE4CDE">
            <w:pPr>
              <w:rPr>
                <w:rFonts w:ascii="Arial Narrow" w:hAnsi="Arial Narrow"/>
              </w:rPr>
            </w:pPr>
          </w:p>
        </w:tc>
        <w:tc>
          <w:tcPr>
            <w:tcW w:w="4679" w:type="dxa"/>
            <w:noWrap/>
            <w:vAlign w:val="bottom"/>
            <w:hideMark/>
          </w:tcPr>
          <w:p w14:paraId="2B3BD80D" w14:textId="77777777" w:rsidR="00EE5432" w:rsidRPr="003A405B" w:rsidRDefault="00EE5432" w:rsidP="002448C0">
            <w:pPr>
              <w:rPr>
                <w:rFonts w:ascii="Arial Narrow" w:hAnsi="Arial Narrow" w:cs="Arial"/>
              </w:rPr>
            </w:pPr>
          </w:p>
        </w:tc>
        <w:tc>
          <w:tcPr>
            <w:tcW w:w="1482" w:type="dxa"/>
          </w:tcPr>
          <w:p w14:paraId="31DC21B9" w14:textId="77777777" w:rsidR="00EE5432" w:rsidRPr="003A405B" w:rsidRDefault="00EE5432" w:rsidP="002448C0">
            <w:pPr>
              <w:rPr>
                <w:rFonts w:ascii="Arial Narrow" w:hAnsi="Arial Narrow" w:cs="Arial"/>
              </w:rPr>
            </w:pPr>
          </w:p>
        </w:tc>
      </w:tr>
    </w:tbl>
    <w:p w14:paraId="43EE5AC7" w14:textId="77777777" w:rsidR="00B43CCE" w:rsidRDefault="00B43CCE">
      <w:r>
        <w:br w:type="page"/>
      </w:r>
    </w:p>
    <w:tbl>
      <w:tblPr>
        <w:tblW w:w="15680" w:type="dxa"/>
        <w:tblInd w:w="-1310" w:type="dxa"/>
        <w:tblBorders>
          <w:top w:val="single" w:sz="4" w:space="0" w:color="F2DBDB" w:themeColor="accent2" w:themeTint="33"/>
          <w:left w:val="single" w:sz="4" w:space="0" w:color="F2DBDB" w:themeColor="accent2" w:themeTint="33"/>
          <w:bottom w:val="single" w:sz="4" w:space="0" w:color="F2DBDB" w:themeColor="accent2" w:themeTint="33"/>
          <w:right w:val="single" w:sz="4" w:space="0" w:color="F2DBDB" w:themeColor="accent2" w:themeTint="33"/>
          <w:insideH w:val="single" w:sz="4" w:space="0" w:color="F2DBDB" w:themeColor="accent2" w:themeTint="33"/>
          <w:insideV w:val="single" w:sz="4" w:space="0" w:color="F2DBDB" w:themeColor="accent2" w:themeTint="33"/>
        </w:tblBorders>
        <w:tblLook w:val="04A0" w:firstRow="1" w:lastRow="0" w:firstColumn="1" w:lastColumn="0" w:noHBand="0" w:noVBand="1"/>
      </w:tblPr>
      <w:tblGrid>
        <w:gridCol w:w="851"/>
        <w:gridCol w:w="1649"/>
        <w:gridCol w:w="7019"/>
        <w:gridCol w:w="4679"/>
        <w:gridCol w:w="1482"/>
      </w:tblGrid>
      <w:tr w:rsidR="00EE5432" w:rsidRPr="003A405B" w14:paraId="1B52E5ED" w14:textId="77777777" w:rsidTr="001F047B">
        <w:trPr>
          <w:cantSplit/>
          <w:trHeight w:val="557"/>
        </w:trPr>
        <w:tc>
          <w:tcPr>
            <w:tcW w:w="851" w:type="dxa"/>
            <w:shd w:val="clear" w:color="auto" w:fill="D99594" w:themeFill="accent2" w:themeFillTint="99"/>
            <w:vAlign w:val="center"/>
          </w:tcPr>
          <w:p w14:paraId="2A1D6421" w14:textId="77777777" w:rsidR="00EE5432" w:rsidRPr="003A405B" w:rsidRDefault="00EE5432" w:rsidP="002448C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lastRenderedPageBreak/>
              <w:t>Domain</w:t>
            </w:r>
          </w:p>
        </w:tc>
        <w:tc>
          <w:tcPr>
            <w:tcW w:w="1649" w:type="dxa"/>
            <w:shd w:val="clear" w:color="auto" w:fill="D99594" w:themeFill="accent2" w:themeFillTint="99"/>
            <w:noWrap/>
            <w:vAlign w:val="center"/>
          </w:tcPr>
          <w:p w14:paraId="449705AD" w14:textId="77777777" w:rsidR="00EE5432" w:rsidRPr="003A405B" w:rsidRDefault="00EE5432" w:rsidP="002448C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Reference</w:t>
            </w:r>
          </w:p>
        </w:tc>
        <w:tc>
          <w:tcPr>
            <w:tcW w:w="7019" w:type="dxa"/>
            <w:shd w:val="clear" w:color="auto" w:fill="D99594" w:themeFill="accent2" w:themeFillTint="99"/>
            <w:vAlign w:val="center"/>
          </w:tcPr>
          <w:p w14:paraId="70C1A6D2" w14:textId="77777777" w:rsidR="00EE5432" w:rsidRPr="003A405B" w:rsidRDefault="00EE5432" w:rsidP="002448C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Description</w:t>
            </w:r>
          </w:p>
        </w:tc>
        <w:tc>
          <w:tcPr>
            <w:tcW w:w="4679" w:type="dxa"/>
            <w:shd w:val="clear" w:color="auto" w:fill="D99594" w:themeFill="accent2" w:themeFillTint="99"/>
            <w:noWrap/>
            <w:vAlign w:val="center"/>
          </w:tcPr>
          <w:p w14:paraId="5029B27C" w14:textId="77777777" w:rsidR="00EE5432" w:rsidRPr="003A405B" w:rsidRDefault="00EE5432" w:rsidP="002448C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Evidence</w:t>
            </w:r>
          </w:p>
          <w:p w14:paraId="6AB123F9" w14:textId="77777777" w:rsidR="00EE5432" w:rsidRPr="003A405B" w:rsidRDefault="00EE5432" w:rsidP="002448C0">
            <w:pPr>
              <w:jc w:val="center"/>
              <w:rPr>
                <w:rFonts w:ascii="Arial Narrow" w:hAnsi="Arial Narrow" w:cs="Arial"/>
                <w:bCs/>
              </w:rPr>
            </w:pPr>
            <w:r w:rsidRPr="003A405B">
              <w:rPr>
                <w:rFonts w:ascii="Arial Narrow" w:hAnsi="Arial Narrow" w:cs="Arial"/>
                <w:bCs/>
              </w:rPr>
              <w:t>(please indicate on which page of you  portfolio this evidence can be found)</w:t>
            </w:r>
          </w:p>
        </w:tc>
        <w:tc>
          <w:tcPr>
            <w:tcW w:w="1482" w:type="dxa"/>
            <w:shd w:val="clear" w:color="auto" w:fill="D99594" w:themeFill="accent2" w:themeFillTint="99"/>
            <w:vAlign w:val="center"/>
          </w:tcPr>
          <w:p w14:paraId="28BDFB00" w14:textId="77777777" w:rsidR="00EE5432" w:rsidRPr="003A405B" w:rsidRDefault="00EE5432" w:rsidP="002448C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Proposer (s) signature</w:t>
            </w:r>
          </w:p>
        </w:tc>
      </w:tr>
      <w:tr w:rsidR="00EE5432" w:rsidRPr="003A405B" w14:paraId="6F7179F3" w14:textId="77777777" w:rsidTr="001F047B">
        <w:trPr>
          <w:cantSplit/>
          <w:trHeight w:val="557"/>
        </w:trPr>
        <w:tc>
          <w:tcPr>
            <w:tcW w:w="851" w:type="dxa"/>
            <w:textDirection w:val="btLr"/>
            <w:vAlign w:val="center"/>
          </w:tcPr>
          <w:p w14:paraId="564B6E0B" w14:textId="77777777" w:rsidR="00EE5432" w:rsidRPr="003A405B" w:rsidRDefault="00EE5432" w:rsidP="0001211D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F. Good Scientific Practice</w:t>
            </w:r>
          </w:p>
        </w:tc>
        <w:tc>
          <w:tcPr>
            <w:tcW w:w="1649" w:type="dxa"/>
            <w:noWrap/>
          </w:tcPr>
          <w:p w14:paraId="26C977A3" w14:textId="77777777" w:rsidR="00336206" w:rsidRDefault="00EE5432" w:rsidP="00CE4CD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F1</w:t>
            </w:r>
          </w:p>
        </w:tc>
        <w:tc>
          <w:tcPr>
            <w:tcW w:w="7019" w:type="dxa"/>
          </w:tcPr>
          <w:p w14:paraId="19FF6150" w14:textId="77777777" w:rsidR="00336206" w:rsidRDefault="00774C16" w:rsidP="00CE4CD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Adhere</w:t>
            </w:r>
            <w:r w:rsidR="00336206" w:rsidRPr="00336206">
              <w:rPr>
                <w:rFonts w:ascii="Arial Narrow" w:hAnsi="Arial Narrow" w:cs="Arial"/>
              </w:rPr>
              <w:t xml:space="preserve"> to relevant standards of professional practice as defined in Good Scientific Practice.  Demonstrate that you have read, understood and comply with this document in all aspects of work.</w:t>
            </w:r>
          </w:p>
          <w:p w14:paraId="7544FD45" w14:textId="77777777" w:rsidR="00CE4CDE" w:rsidRPr="000038D1" w:rsidRDefault="00CE4CDE" w:rsidP="00CE4CDE">
            <w:pPr>
              <w:rPr>
                <w:rFonts w:ascii="Arial Narrow" w:hAnsi="Arial Narrow"/>
              </w:rPr>
            </w:pPr>
          </w:p>
        </w:tc>
        <w:tc>
          <w:tcPr>
            <w:tcW w:w="4679" w:type="dxa"/>
            <w:noWrap/>
            <w:vAlign w:val="bottom"/>
          </w:tcPr>
          <w:p w14:paraId="72B53DA5" w14:textId="77777777" w:rsidR="00EE5432" w:rsidRPr="003A405B" w:rsidRDefault="00EE5432" w:rsidP="002448C0">
            <w:pPr>
              <w:rPr>
                <w:rFonts w:ascii="Arial Narrow" w:hAnsi="Arial Narrow" w:cs="Arial"/>
              </w:rPr>
            </w:pPr>
          </w:p>
        </w:tc>
        <w:tc>
          <w:tcPr>
            <w:tcW w:w="1482" w:type="dxa"/>
          </w:tcPr>
          <w:p w14:paraId="2E0ACD44" w14:textId="77777777" w:rsidR="00EE5432" w:rsidRPr="003A405B" w:rsidRDefault="00EE5432" w:rsidP="002448C0">
            <w:pPr>
              <w:rPr>
                <w:rFonts w:ascii="Arial Narrow" w:hAnsi="Arial Narrow" w:cs="Arial"/>
              </w:rPr>
            </w:pPr>
          </w:p>
        </w:tc>
      </w:tr>
    </w:tbl>
    <w:p w14:paraId="6F604DB8" w14:textId="77777777" w:rsidR="00EE5432" w:rsidRDefault="00EE5432" w:rsidP="00EE5432">
      <w:pPr>
        <w:pBdr>
          <w:bottom w:val="single" w:sz="4" w:space="1" w:color="auto"/>
        </w:pBdr>
        <w:ind w:left="-1418"/>
        <w:rPr>
          <w:rFonts w:ascii="Arial Narrow" w:hAnsi="Arial Narrow" w:cs="Arial"/>
        </w:rPr>
      </w:pPr>
    </w:p>
    <w:p w14:paraId="5C928227" w14:textId="77777777" w:rsidR="00EE5432" w:rsidRDefault="00EE5432" w:rsidP="00EE5432">
      <w:pPr>
        <w:pBdr>
          <w:bottom w:val="single" w:sz="4" w:space="1" w:color="auto"/>
        </w:pBdr>
        <w:ind w:left="-1418"/>
        <w:rPr>
          <w:rFonts w:ascii="Arial Narrow" w:hAnsi="Arial Narrow" w:cs="Arial"/>
        </w:rPr>
      </w:pPr>
    </w:p>
    <w:p w14:paraId="7B980B2D" w14:textId="77777777" w:rsidR="00B43CCE" w:rsidRDefault="00B43CCE" w:rsidP="00EE5432">
      <w:pPr>
        <w:pBdr>
          <w:bottom w:val="single" w:sz="4" w:space="1" w:color="auto"/>
        </w:pBdr>
        <w:ind w:left="-1418"/>
        <w:rPr>
          <w:rFonts w:ascii="Arial Narrow" w:hAnsi="Arial Narrow" w:cs="Arial"/>
        </w:rPr>
      </w:pPr>
    </w:p>
    <w:p w14:paraId="12F1A49A" w14:textId="77777777" w:rsidR="00B43CCE" w:rsidRDefault="00B43CCE" w:rsidP="00EE5432">
      <w:pPr>
        <w:pBdr>
          <w:bottom w:val="single" w:sz="4" w:space="1" w:color="auto"/>
        </w:pBdr>
        <w:ind w:left="-1418"/>
        <w:rPr>
          <w:rFonts w:ascii="Arial Narrow" w:hAnsi="Arial Narrow" w:cs="Arial"/>
        </w:rPr>
      </w:pPr>
    </w:p>
    <w:p w14:paraId="5B44671C" w14:textId="77777777" w:rsidR="00EE5432" w:rsidRDefault="00EE5432" w:rsidP="00EE5432">
      <w:pPr>
        <w:pBdr>
          <w:bottom w:val="single" w:sz="4" w:space="1" w:color="auto"/>
        </w:pBdr>
        <w:ind w:left="-1418"/>
        <w:rPr>
          <w:rFonts w:ascii="Arial Narrow" w:hAnsi="Arial Narrow" w:cs="Arial"/>
        </w:rPr>
      </w:pPr>
    </w:p>
    <w:p w14:paraId="6A347BBB" w14:textId="77777777" w:rsidR="00EE5432" w:rsidRPr="00927883" w:rsidRDefault="00EE5432" w:rsidP="00EE5432">
      <w:pPr>
        <w:pBdr>
          <w:bottom w:val="single" w:sz="4" w:space="1" w:color="auto"/>
        </w:pBdr>
        <w:ind w:left="-1418"/>
        <w:rPr>
          <w:rFonts w:ascii="Arial Narrow" w:hAnsi="Arial Narrow" w:cs="Arial"/>
        </w:rPr>
      </w:pPr>
      <w:r w:rsidRPr="003A405B">
        <w:rPr>
          <w:rFonts w:ascii="Arial Narrow" w:hAnsi="Arial Narrow" w:cs="Arial"/>
        </w:rPr>
        <w:t>Applicant’s Name (printed):</w:t>
      </w:r>
      <w:r w:rsidRPr="003A405B">
        <w:rPr>
          <w:rFonts w:ascii="Arial Narrow" w:hAnsi="Arial Narrow" w:cs="Arial"/>
        </w:rPr>
        <w:tab/>
      </w:r>
      <w:r w:rsidRPr="003A405B">
        <w:rPr>
          <w:rFonts w:ascii="Arial Narrow" w:hAnsi="Arial Narrow" w:cs="Arial"/>
        </w:rPr>
        <w:tab/>
      </w:r>
      <w:r w:rsidRPr="003A405B">
        <w:rPr>
          <w:rFonts w:ascii="Arial Narrow" w:hAnsi="Arial Narrow" w:cs="Arial"/>
        </w:rPr>
        <w:tab/>
      </w:r>
      <w:r w:rsidRPr="003A405B">
        <w:rPr>
          <w:rFonts w:ascii="Arial Narrow" w:hAnsi="Arial Narrow" w:cs="Arial"/>
        </w:rPr>
        <w:tab/>
      </w:r>
      <w:r w:rsidRPr="003A405B">
        <w:rPr>
          <w:rFonts w:ascii="Arial Narrow" w:hAnsi="Arial Narrow" w:cs="Arial"/>
        </w:rPr>
        <w:tab/>
      </w:r>
      <w:r w:rsidRPr="003A405B">
        <w:rPr>
          <w:rFonts w:ascii="Arial Narrow" w:hAnsi="Arial Narrow" w:cs="Arial"/>
        </w:rPr>
        <w:tab/>
      </w:r>
      <w:r w:rsidRPr="00927883">
        <w:rPr>
          <w:rFonts w:ascii="Arial Narrow" w:hAnsi="Arial Narrow" w:cs="Arial"/>
        </w:rPr>
        <w:t xml:space="preserve">Applicant’s signature: </w:t>
      </w:r>
      <w:r w:rsidRPr="00927883">
        <w:rPr>
          <w:rFonts w:ascii="Arial Narrow" w:hAnsi="Arial Narrow" w:cs="Arial"/>
        </w:rPr>
        <w:tab/>
      </w:r>
      <w:r w:rsidRPr="00927883">
        <w:rPr>
          <w:rFonts w:ascii="Arial Narrow" w:hAnsi="Arial Narrow" w:cs="Arial"/>
        </w:rPr>
        <w:tab/>
      </w:r>
      <w:r w:rsidRPr="00927883">
        <w:rPr>
          <w:rFonts w:ascii="Arial Narrow" w:hAnsi="Arial Narrow" w:cs="Arial"/>
        </w:rPr>
        <w:tab/>
      </w:r>
      <w:r w:rsidRPr="00927883">
        <w:rPr>
          <w:rFonts w:ascii="Arial Narrow" w:hAnsi="Arial Narrow" w:cs="Arial"/>
        </w:rPr>
        <w:tab/>
      </w:r>
      <w:r w:rsidRPr="00927883">
        <w:rPr>
          <w:rFonts w:ascii="Arial Narrow" w:hAnsi="Arial Narrow" w:cs="Arial"/>
        </w:rPr>
        <w:tab/>
      </w:r>
      <w:r w:rsidRPr="00927883">
        <w:rPr>
          <w:rFonts w:ascii="Arial Narrow" w:hAnsi="Arial Narrow" w:cs="Arial"/>
        </w:rPr>
        <w:tab/>
        <w:t xml:space="preserve">  Date:                                      </w:t>
      </w:r>
    </w:p>
    <w:p w14:paraId="7A7B979C" w14:textId="77777777" w:rsidR="00666F2A" w:rsidRDefault="00666F2A"/>
    <w:sectPr w:rsidR="00666F2A" w:rsidSect="00C81354">
      <w:headerReference w:type="default" r:id="rId8"/>
      <w:footerReference w:type="default" r:id="rId9"/>
      <w:pgSz w:w="16838" w:h="11906" w:orient="landscape"/>
      <w:pgMar w:top="1985" w:right="680" w:bottom="1985" w:left="2126" w:header="709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1B228" w14:textId="77777777" w:rsidR="00EE3334" w:rsidRDefault="00EE3334" w:rsidP="001652EF">
      <w:r>
        <w:separator/>
      </w:r>
    </w:p>
  </w:endnote>
  <w:endnote w:type="continuationSeparator" w:id="0">
    <w:p w14:paraId="1B68C4C5" w14:textId="77777777" w:rsidR="00EE3334" w:rsidRDefault="00EE3334" w:rsidP="00165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6EF7" w14:textId="77777777" w:rsidR="002448C0" w:rsidRDefault="00C8135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81792" behindDoc="1" locked="0" layoutInCell="1" allowOverlap="1" wp14:anchorId="483E4D4C" wp14:editId="1928498F">
              <wp:simplePos x="0" y="0"/>
              <wp:positionH relativeFrom="column">
                <wp:posOffset>-797560</wp:posOffset>
              </wp:positionH>
              <wp:positionV relativeFrom="paragraph">
                <wp:posOffset>-191770</wp:posOffset>
              </wp:positionV>
              <wp:extent cx="9737090" cy="1403985"/>
              <wp:effectExtent l="0" t="0" r="0" b="571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3709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0F9B43" w14:textId="77777777" w:rsidR="00C81354" w:rsidRPr="00C81354" w:rsidRDefault="00E30836" w:rsidP="00C81354">
                          <w:pPr>
                            <w:jc w:val="center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sz w:val="22"/>
                              <w:szCs w:val="22"/>
                            </w:rPr>
                            <w:t xml:space="preserve">         </w:t>
                          </w:r>
                          <w:r w:rsidR="00C81354" w:rsidRPr="00C81354">
                            <w:rPr>
                              <w:rFonts w:ascii="Arial" w:hAnsi="Arial" w:cs="Arial"/>
                              <w:i/>
                              <w:sz w:val="22"/>
                              <w:szCs w:val="22"/>
                            </w:rPr>
                            <w:t>Version No 001 / Issued May 201</w:t>
                          </w:r>
                          <w:r w:rsidR="00C81354">
                            <w:rPr>
                              <w:rFonts w:ascii="Arial" w:hAnsi="Arial" w:cs="Arial"/>
                              <w:i/>
                              <w:sz w:val="22"/>
                              <w:szCs w:val="22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83E4D4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62.8pt;margin-top:-15.1pt;width:766.7pt;height:110.55pt;z-index:-2516346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" stroked="f">
              <v:textbox style="mso-fit-shape-to-text:t">
                <w:txbxContent>
                  <w:p w14:paraId="230F9B43" w14:textId="77777777" w:rsidR="00C81354" w:rsidRPr="00C81354" w:rsidRDefault="00E30836" w:rsidP="00C81354">
                    <w:pPr>
                      <w:jc w:val="center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i/>
                        <w:sz w:val="22"/>
                        <w:szCs w:val="22"/>
                      </w:rPr>
                      <w:t xml:space="preserve">         </w:t>
                    </w:r>
                    <w:r w:rsidR="00C81354" w:rsidRPr="00C81354">
                      <w:rPr>
                        <w:rFonts w:ascii="Arial" w:hAnsi="Arial" w:cs="Arial"/>
                        <w:i/>
                        <w:sz w:val="22"/>
                        <w:szCs w:val="22"/>
                      </w:rPr>
                      <w:t>Version No 001 / Issued May 201</w:t>
                    </w:r>
                    <w:r w:rsidR="00C81354">
                      <w:rPr>
                        <w:rFonts w:ascii="Arial" w:hAnsi="Arial" w:cs="Arial"/>
                        <w:i/>
                        <w:sz w:val="22"/>
                        <w:szCs w:val="22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 w:rsidR="002448C0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99AAA79" wp14:editId="7D8AAE48">
              <wp:simplePos x="0" y="0"/>
              <wp:positionH relativeFrom="column">
                <wp:posOffset>-797560</wp:posOffset>
              </wp:positionH>
              <wp:positionV relativeFrom="paragraph">
                <wp:posOffset>62865</wp:posOffset>
              </wp:positionV>
              <wp:extent cx="9737090" cy="11430"/>
              <wp:effectExtent l="0" t="0" r="16510" b="26670"/>
              <wp:wrapNone/>
              <wp:docPr id="1" name="Line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737090" cy="1143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A5002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EC4974" id="Line 46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2.8pt,4.95pt" to="703.9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" strokecolor="#a50021" strokeweight="1.5pt"/>
          </w:pict>
        </mc:Fallback>
      </mc:AlternateContent>
    </w:r>
  </w:p>
  <w:p w14:paraId="281AC705" w14:textId="77777777" w:rsidR="002448C0" w:rsidRDefault="002448C0">
    <w:pPr>
      <w:pStyle w:val="Footer"/>
    </w:pPr>
    <w:r>
      <w:rPr>
        <w:noProof/>
      </w:rPr>
      <w:drawing>
        <wp:anchor distT="0" distB="0" distL="114300" distR="114300" simplePos="0" relativeHeight="251679744" behindDoc="0" locked="0" layoutInCell="1" allowOverlap="1" wp14:anchorId="4C4D078D" wp14:editId="42278EC1">
          <wp:simplePos x="0" y="0"/>
          <wp:positionH relativeFrom="column">
            <wp:posOffset>7695194</wp:posOffset>
          </wp:positionH>
          <wp:positionV relativeFrom="paragraph">
            <wp:posOffset>47625</wp:posOffset>
          </wp:positionV>
          <wp:extent cx="1181735" cy="564515"/>
          <wp:effectExtent l="0" t="0" r="0" b="698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credited Registers mark - small cro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735" cy="564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5648" behindDoc="0" locked="0" layoutInCell="1" allowOverlap="1" wp14:anchorId="029C567D" wp14:editId="42AE9AC1">
          <wp:simplePos x="0" y="0"/>
          <wp:positionH relativeFrom="column">
            <wp:posOffset>-738241</wp:posOffset>
          </wp:positionH>
          <wp:positionV relativeFrom="paragraph">
            <wp:posOffset>27940</wp:posOffset>
          </wp:positionV>
          <wp:extent cx="1607185" cy="561975"/>
          <wp:effectExtent l="0" t="0" r="0" b="952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pemArtIheem Logo group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718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51C85F" w14:textId="77777777" w:rsidR="002448C0" w:rsidRDefault="002448C0">
    <w:pPr>
      <w:pStyle w:val="Footer"/>
    </w:pPr>
  </w:p>
  <w:p w14:paraId="2A80B386" w14:textId="77777777" w:rsidR="002448C0" w:rsidRDefault="002448C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7696" behindDoc="1" locked="1" layoutInCell="1" allowOverlap="0" wp14:anchorId="3F73B170" wp14:editId="546ADF91">
              <wp:simplePos x="0" y="0"/>
              <wp:positionH relativeFrom="column">
                <wp:posOffset>1950085</wp:posOffset>
              </wp:positionH>
              <wp:positionV relativeFrom="page">
                <wp:posOffset>6805930</wp:posOffset>
              </wp:positionV>
              <wp:extent cx="4537075" cy="641350"/>
              <wp:effectExtent l="0" t="0" r="0" b="6350"/>
              <wp:wrapTight wrapText="bothSides">
                <wp:wrapPolygon edited="0">
                  <wp:start x="0" y="0"/>
                  <wp:lineTo x="0" y="21172"/>
                  <wp:lineTo x="21494" y="21172"/>
                  <wp:lineTo x="21494" y="0"/>
                  <wp:lineTo x="0" y="0"/>
                </wp:wrapPolygon>
              </wp:wrapTight>
              <wp:docPr id="4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37075" cy="641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2BA60D" w14:textId="77777777" w:rsidR="002448C0" w:rsidRPr="00B66F68" w:rsidRDefault="002448C0" w:rsidP="00F11564">
                          <w:pPr>
                            <w:jc w:val="center"/>
                            <w:rPr>
                              <w:rFonts w:ascii="Arial" w:hAnsi="Arial" w:cs="Arial"/>
                              <w:bCs/>
                              <w:color w:val="A50021"/>
                              <w:sz w:val="18"/>
                              <w:szCs w:val="18"/>
                            </w:rPr>
                          </w:pPr>
                          <w:r w:rsidRPr="00B66F68">
                            <w:rPr>
                              <w:rFonts w:ascii="Arial" w:hAnsi="Arial" w:cs="Arial"/>
                              <w:bCs/>
                              <w:color w:val="A50021"/>
                              <w:sz w:val="18"/>
                              <w:szCs w:val="18"/>
                            </w:rPr>
                            <w:t>The Register of Clinical Technologists is administered by the Institute of</w:t>
                          </w:r>
                        </w:p>
                        <w:p w14:paraId="6A8DFB50" w14:textId="77777777" w:rsidR="002448C0" w:rsidRPr="00B66F68" w:rsidRDefault="002448C0" w:rsidP="00F11564">
                          <w:pPr>
                            <w:jc w:val="center"/>
                            <w:rPr>
                              <w:rFonts w:ascii="Arial" w:hAnsi="Arial" w:cs="Arial"/>
                              <w:bCs/>
                              <w:color w:val="A50021"/>
                              <w:sz w:val="18"/>
                              <w:szCs w:val="18"/>
                            </w:rPr>
                          </w:pPr>
                          <w:r w:rsidRPr="00B66F68">
                            <w:rPr>
                              <w:rFonts w:ascii="Arial" w:hAnsi="Arial" w:cs="Arial"/>
                              <w:bCs/>
                              <w:color w:val="A50021"/>
                              <w:sz w:val="18"/>
                              <w:szCs w:val="18"/>
                            </w:rPr>
                            <w:t>Physics and Engineering in Medicine in partnership with the Association of Renal</w:t>
                          </w:r>
                        </w:p>
                        <w:p w14:paraId="63EF2DE9" w14:textId="77777777" w:rsidR="002448C0" w:rsidRPr="00B66F68" w:rsidRDefault="002448C0" w:rsidP="00F11564">
                          <w:pPr>
                            <w:jc w:val="center"/>
                            <w:rPr>
                              <w:rFonts w:ascii="Arial" w:hAnsi="Arial" w:cs="Arial"/>
                              <w:bCs/>
                              <w:color w:val="A50021"/>
                              <w:sz w:val="18"/>
                              <w:szCs w:val="18"/>
                            </w:rPr>
                          </w:pPr>
                          <w:r w:rsidRPr="00B66F68">
                            <w:rPr>
                              <w:rFonts w:ascii="Arial" w:hAnsi="Arial" w:cs="Arial"/>
                              <w:bCs/>
                              <w:color w:val="A50021"/>
                              <w:sz w:val="18"/>
                              <w:szCs w:val="18"/>
                            </w:rPr>
                            <w:t>Technologists and the Institute of Healthcare Engineering and Estate Management</w:t>
                          </w:r>
                        </w:p>
                        <w:p w14:paraId="69C13B87" w14:textId="77777777" w:rsidR="002448C0" w:rsidRPr="00E54039" w:rsidRDefault="002448C0" w:rsidP="00F11564">
                          <w:pPr>
                            <w:jc w:val="center"/>
                            <w:rPr>
                              <w:color w:val="A50021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73B170" id="Text Box 25" o:spid="_x0000_s1027" type="#_x0000_t202" style="position:absolute;margin-left:153.55pt;margin-top:535.9pt;width:357.25pt;height:50.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" o:allowoverlap="f" stroked="f">
              <v:textbox>
                <w:txbxContent>
                  <w:p w14:paraId="092BA60D" w14:textId="77777777" w:rsidR="002448C0" w:rsidRPr="00B66F68" w:rsidRDefault="002448C0" w:rsidP="00F11564">
                    <w:pPr>
                      <w:jc w:val="center"/>
                      <w:rPr>
                        <w:rFonts w:ascii="Arial" w:hAnsi="Arial" w:cs="Arial"/>
                        <w:bCs/>
                        <w:color w:val="A50021"/>
                        <w:sz w:val="18"/>
                        <w:szCs w:val="18"/>
                      </w:rPr>
                    </w:pPr>
                    <w:r w:rsidRPr="00B66F68">
                      <w:rPr>
                        <w:rFonts w:ascii="Arial" w:hAnsi="Arial" w:cs="Arial"/>
                        <w:bCs/>
                        <w:color w:val="A50021"/>
                        <w:sz w:val="18"/>
                        <w:szCs w:val="18"/>
                      </w:rPr>
                      <w:t>The Register of Clinical Technologists is administered by the Institute of</w:t>
                    </w:r>
                  </w:p>
                  <w:p w14:paraId="6A8DFB50" w14:textId="77777777" w:rsidR="002448C0" w:rsidRPr="00B66F68" w:rsidRDefault="002448C0" w:rsidP="00F11564">
                    <w:pPr>
                      <w:jc w:val="center"/>
                      <w:rPr>
                        <w:rFonts w:ascii="Arial" w:hAnsi="Arial" w:cs="Arial"/>
                        <w:bCs/>
                        <w:color w:val="A50021"/>
                        <w:sz w:val="18"/>
                        <w:szCs w:val="18"/>
                      </w:rPr>
                    </w:pPr>
                    <w:r w:rsidRPr="00B66F68">
                      <w:rPr>
                        <w:rFonts w:ascii="Arial" w:hAnsi="Arial" w:cs="Arial"/>
                        <w:bCs/>
                        <w:color w:val="A50021"/>
                        <w:sz w:val="18"/>
                        <w:szCs w:val="18"/>
                      </w:rPr>
                      <w:t>Physics and Engineering in Medicine in partnership with the Association of Renal</w:t>
                    </w:r>
                  </w:p>
                  <w:p w14:paraId="63EF2DE9" w14:textId="77777777" w:rsidR="002448C0" w:rsidRPr="00B66F68" w:rsidRDefault="002448C0" w:rsidP="00F11564">
                    <w:pPr>
                      <w:jc w:val="center"/>
                      <w:rPr>
                        <w:rFonts w:ascii="Arial" w:hAnsi="Arial" w:cs="Arial"/>
                        <w:bCs/>
                        <w:color w:val="A50021"/>
                        <w:sz w:val="18"/>
                        <w:szCs w:val="18"/>
                      </w:rPr>
                    </w:pPr>
                    <w:r w:rsidRPr="00B66F68">
                      <w:rPr>
                        <w:rFonts w:ascii="Arial" w:hAnsi="Arial" w:cs="Arial"/>
                        <w:bCs/>
                        <w:color w:val="A50021"/>
                        <w:sz w:val="18"/>
                        <w:szCs w:val="18"/>
                      </w:rPr>
                      <w:t>Technologists and the Institute of Healthcare Engineering and Estate Management</w:t>
                    </w:r>
                  </w:p>
                  <w:p w14:paraId="69C13B87" w14:textId="77777777" w:rsidR="002448C0" w:rsidRPr="00E54039" w:rsidRDefault="002448C0" w:rsidP="00F11564">
                    <w:pPr>
                      <w:jc w:val="center"/>
                      <w:rPr>
                        <w:color w:val="A50021"/>
                        <w:sz w:val="12"/>
                        <w:szCs w:val="12"/>
                      </w:rPr>
                    </w:pPr>
                  </w:p>
                </w:txbxContent>
              </v:textbox>
              <w10:wrap type="tight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00957" w14:textId="77777777" w:rsidR="00EE3334" w:rsidRDefault="00EE3334" w:rsidP="001652EF">
      <w:r>
        <w:separator/>
      </w:r>
    </w:p>
  </w:footnote>
  <w:footnote w:type="continuationSeparator" w:id="0">
    <w:p w14:paraId="4CCC9BA1" w14:textId="77777777" w:rsidR="00EE3334" w:rsidRDefault="00EE3334" w:rsidP="00165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63FDA" w14:textId="77777777" w:rsidR="002448C0" w:rsidRDefault="002448C0" w:rsidP="009F01A0">
    <w:pPr>
      <w:pStyle w:val="Header"/>
      <w:jc w:val="right"/>
      <w:rPr>
        <w:rFonts w:asciiTheme="minorHAnsi" w:hAnsiTheme="minorHAnsi"/>
        <w:sz w:val="52"/>
        <w:szCs w:val="52"/>
      </w:rPr>
    </w:pPr>
    <w:r>
      <w:rPr>
        <w:noProof/>
      </w:rPr>
      <w:drawing>
        <wp:anchor distT="0" distB="0" distL="114300" distR="114300" simplePos="0" relativeHeight="251673600" behindDoc="0" locked="0" layoutInCell="1" allowOverlap="1" wp14:anchorId="3F01FE0F" wp14:editId="4A7C5B51">
          <wp:simplePos x="0" y="0"/>
          <wp:positionH relativeFrom="column">
            <wp:posOffset>-851906</wp:posOffset>
          </wp:positionH>
          <wp:positionV relativeFrom="paragraph">
            <wp:posOffset>-257810</wp:posOffset>
          </wp:positionV>
          <wp:extent cx="2828925" cy="821055"/>
          <wp:effectExtent l="0" t="0" r="9525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CT Logo - no strap line 201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8925" cy="821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F01A0">
      <w:rPr>
        <w:rFonts w:asciiTheme="minorHAnsi" w:hAnsiTheme="minorHAnsi"/>
        <w:sz w:val="52"/>
        <w:szCs w:val="52"/>
      </w:rPr>
      <w:t>The RCT Evidence Crit</w:t>
    </w:r>
    <w:r>
      <w:rPr>
        <w:rFonts w:asciiTheme="minorHAnsi" w:hAnsiTheme="minorHAnsi"/>
        <w:sz w:val="52"/>
        <w:szCs w:val="52"/>
      </w:rPr>
      <w:t>e</w:t>
    </w:r>
    <w:r w:rsidRPr="009F01A0">
      <w:rPr>
        <w:rFonts w:asciiTheme="minorHAnsi" w:hAnsiTheme="minorHAnsi"/>
        <w:sz w:val="52"/>
        <w:szCs w:val="52"/>
      </w:rPr>
      <w:t>ria Matrix</w:t>
    </w:r>
  </w:p>
  <w:p w14:paraId="013C5635" w14:textId="77777777" w:rsidR="002448C0" w:rsidRPr="009F01A0" w:rsidRDefault="002448C0" w:rsidP="009F01A0">
    <w:pPr>
      <w:pStyle w:val="Header"/>
      <w:jc w:val="right"/>
      <w:rPr>
        <w:rFonts w:asciiTheme="minorHAnsi" w:hAnsiTheme="minorHAnsi"/>
        <w:sz w:val="52"/>
        <w:szCs w:val="52"/>
      </w:rPr>
    </w:pPr>
    <w:r w:rsidRPr="009F01A0">
      <w:rPr>
        <w:rFonts w:asciiTheme="minorHAnsi" w:hAnsiTheme="minorHAnsi"/>
        <w:noProof/>
        <w:sz w:val="52"/>
        <w:szCs w:val="5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FC81269" wp14:editId="597713C5">
              <wp:simplePos x="0" y="0"/>
              <wp:positionH relativeFrom="column">
                <wp:posOffset>-902071</wp:posOffset>
              </wp:positionH>
              <wp:positionV relativeFrom="paragraph">
                <wp:posOffset>363520</wp:posOffset>
              </wp:positionV>
              <wp:extent cx="9945957" cy="0"/>
              <wp:effectExtent l="0" t="0" r="17780" b="19050"/>
              <wp:wrapNone/>
              <wp:docPr id="7" name="Line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945957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A5002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0175EE" id="Line 4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1.05pt,28.6pt" to="712.1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" strokecolor="#a50021" strokeweight="1.5pt"/>
          </w:pict>
        </mc:Fallback>
      </mc:AlternateContent>
    </w:r>
    <w:r>
      <w:rPr>
        <w:rFonts w:asciiTheme="minorHAnsi" w:hAnsiTheme="minorHAnsi"/>
        <w:sz w:val="52"/>
        <w:szCs w:val="52"/>
      </w:rPr>
      <w:t xml:space="preserve">Nuclear Medicine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4739"/>
    <w:multiLevelType w:val="hybridMultilevel"/>
    <w:tmpl w:val="0E043288"/>
    <w:lvl w:ilvl="0" w:tplc="0809000F">
      <w:start w:val="1"/>
      <w:numFmt w:val="decimal"/>
      <w:lvlText w:val="%1."/>
      <w:lvlJc w:val="left"/>
      <w:pPr>
        <w:ind w:left="2073" w:hanging="360"/>
      </w:pPr>
    </w:lvl>
    <w:lvl w:ilvl="1" w:tplc="08090019" w:tentative="1">
      <w:start w:val="1"/>
      <w:numFmt w:val="lowerLetter"/>
      <w:lvlText w:val="%2."/>
      <w:lvlJc w:val="left"/>
      <w:pPr>
        <w:ind w:left="2793" w:hanging="360"/>
      </w:pPr>
    </w:lvl>
    <w:lvl w:ilvl="2" w:tplc="0809001B" w:tentative="1">
      <w:start w:val="1"/>
      <w:numFmt w:val="lowerRoman"/>
      <w:lvlText w:val="%3."/>
      <w:lvlJc w:val="right"/>
      <w:pPr>
        <w:ind w:left="3513" w:hanging="180"/>
      </w:pPr>
    </w:lvl>
    <w:lvl w:ilvl="3" w:tplc="0809000F" w:tentative="1">
      <w:start w:val="1"/>
      <w:numFmt w:val="decimal"/>
      <w:lvlText w:val="%4."/>
      <w:lvlJc w:val="left"/>
      <w:pPr>
        <w:ind w:left="4233" w:hanging="360"/>
      </w:pPr>
    </w:lvl>
    <w:lvl w:ilvl="4" w:tplc="08090019" w:tentative="1">
      <w:start w:val="1"/>
      <w:numFmt w:val="lowerLetter"/>
      <w:lvlText w:val="%5."/>
      <w:lvlJc w:val="left"/>
      <w:pPr>
        <w:ind w:left="4953" w:hanging="360"/>
      </w:pPr>
    </w:lvl>
    <w:lvl w:ilvl="5" w:tplc="0809001B" w:tentative="1">
      <w:start w:val="1"/>
      <w:numFmt w:val="lowerRoman"/>
      <w:lvlText w:val="%6."/>
      <w:lvlJc w:val="right"/>
      <w:pPr>
        <w:ind w:left="5673" w:hanging="180"/>
      </w:pPr>
    </w:lvl>
    <w:lvl w:ilvl="6" w:tplc="0809000F" w:tentative="1">
      <w:start w:val="1"/>
      <w:numFmt w:val="decimal"/>
      <w:lvlText w:val="%7."/>
      <w:lvlJc w:val="left"/>
      <w:pPr>
        <w:ind w:left="6393" w:hanging="360"/>
      </w:pPr>
    </w:lvl>
    <w:lvl w:ilvl="7" w:tplc="08090019" w:tentative="1">
      <w:start w:val="1"/>
      <w:numFmt w:val="lowerLetter"/>
      <w:lvlText w:val="%8."/>
      <w:lvlJc w:val="left"/>
      <w:pPr>
        <w:ind w:left="7113" w:hanging="360"/>
      </w:pPr>
    </w:lvl>
    <w:lvl w:ilvl="8" w:tplc="080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" w15:restartNumberingAfterBreak="0">
    <w:nsid w:val="0216334C"/>
    <w:multiLevelType w:val="hybridMultilevel"/>
    <w:tmpl w:val="56F44E6A"/>
    <w:lvl w:ilvl="0" w:tplc="0809000F">
      <w:start w:val="1"/>
      <w:numFmt w:val="decimal"/>
      <w:lvlText w:val="%1."/>
      <w:lvlJc w:val="left"/>
      <w:pPr>
        <w:ind w:left="2793" w:hanging="360"/>
      </w:pPr>
    </w:lvl>
    <w:lvl w:ilvl="1" w:tplc="08090019" w:tentative="1">
      <w:start w:val="1"/>
      <w:numFmt w:val="lowerLetter"/>
      <w:lvlText w:val="%2."/>
      <w:lvlJc w:val="left"/>
      <w:pPr>
        <w:ind w:left="3513" w:hanging="360"/>
      </w:pPr>
    </w:lvl>
    <w:lvl w:ilvl="2" w:tplc="0809001B" w:tentative="1">
      <w:start w:val="1"/>
      <w:numFmt w:val="lowerRoman"/>
      <w:lvlText w:val="%3."/>
      <w:lvlJc w:val="right"/>
      <w:pPr>
        <w:ind w:left="4233" w:hanging="180"/>
      </w:pPr>
    </w:lvl>
    <w:lvl w:ilvl="3" w:tplc="0809000F" w:tentative="1">
      <w:start w:val="1"/>
      <w:numFmt w:val="decimal"/>
      <w:lvlText w:val="%4."/>
      <w:lvlJc w:val="left"/>
      <w:pPr>
        <w:ind w:left="4953" w:hanging="360"/>
      </w:pPr>
    </w:lvl>
    <w:lvl w:ilvl="4" w:tplc="08090019" w:tentative="1">
      <w:start w:val="1"/>
      <w:numFmt w:val="lowerLetter"/>
      <w:lvlText w:val="%5."/>
      <w:lvlJc w:val="left"/>
      <w:pPr>
        <w:ind w:left="5673" w:hanging="360"/>
      </w:pPr>
    </w:lvl>
    <w:lvl w:ilvl="5" w:tplc="0809001B" w:tentative="1">
      <w:start w:val="1"/>
      <w:numFmt w:val="lowerRoman"/>
      <w:lvlText w:val="%6."/>
      <w:lvlJc w:val="right"/>
      <w:pPr>
        <w:ind w:left="6393" w:hanging="180"/>
      </w:pPr>
    </w:lvl>
    <w:lvl w:ilvl="6" w:tplc="0809000F" w:tentative="1">
      <w:start w:val="1"/>
      <w:numFmt w:val="decimal"/>
      <w:lvlText w:val="%7."/>
      <w:lvlJc w:val="left"/>
      <w:pPr>
        <w:ind w:left="7113" w:hanging="360"/>
      </w:pPr>
    </w:lvl>
    <w:lvl w:ilvl="7" w:tplc="08090019" w:tentative="1">
      <w:start w:val="1"/>
      <w:numFmt w:val="lowerLetter"/>
      <w:lvlText w:val="%8."/>
      <w:lvlJc w:val="left"/>
      <w:pPr>
        <w:ind w:left="7833" w:hanging="360"/>
      </w:pPr>
    </w:lvl>
    <w:lvl w:ilvl="8" w:tplc="0809001B" w:tentative="1">
      <w:start w:val="1"/>
      <w:numFmt w:val="lowerRoman"/>
      <w:lvlText w:val="%9."/>
      <w:lvlJc w:val="right"/>
      <w:pPr>
        <w:ind w:left="8553" w:hanging="180"/>
      </w:pPr>
    </w:lvl>
  </w:abstractNum>
  <w:abstractNum w:abstractNumId="2" w15:restartNumberingAfterBreak="0">
    <w:nsid w:val="02327458"/>
    <w:multiLevelType w:val="hybridMultilevel"/>
    <w:tmpl w:val="C6F677EE"/>
    <w:lvl w:ilvl="0" w:tplc="E992061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F1C0D"/>
    <w:multiLevelType w:val="hybridMultilevel"/>
    <w:tmpl w:val="49EA015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82031C"/>
    <w:multiLevelType w:val="hybridMultilevel"/>
    <w:tmpl w:val="F370C94E"/>
    <w:lvl w:ilvl="0" w:tplc="0809000F">
      <w:start w:val="1"/>
      <w:numFmt w:val="decimal"/>
      <w:lvlText w:val="%1."/>
      <w:lvlJc w:val="left"/>
      <w:pPr>
        <w:ind w:left="4233" w:hanging="360"/>
      </w:pPr>
    </w:lvl>
    <w:lvl w:ilvl="1" w:tplc="08090019" w:tentative="1">
      <w:start w:val="1"/>
      <w:numFmt w:val="lowerLetter"/>
      <w:lvlText w:val="%2."/>
      <w:lvlJc w:val="left"/>
      <w:pPr>
        <w:ind w:left="4953" w:hanging="360"/>
      </w:pPr>
    </w:lvl>
    <w:lvl w:ilvl="2" w:tplc="0809001B" w:tentative="1">
      <w:start w:val="1"/>
      <w:numFmt w:val="lowerRoman"/>
      <w:lvlText w:val="%3."/>
      <w:lvlJc w:val="right"/>
      <w:pPr>
        <w:ind w:left="5673" w:hanging="180"/>
      </w:pPr>
    </w:lvl>
    <w:lvl w:ilvl="3" w:tplc="0809000F" w:tentative="1">
      <w:start w:val="1"/>
      <w:numFmt w:val="decimal"/>
      <w:lvlText w:val="%4."/>
      <w:lvlJc w:val="left"/>
      <w:pPr>
        <w:ind w:left="6393" w:hanging="360"/>
      </w:pPr>
    </w:lvl>
    <w:lvl w:ilvl="4" w:tplc="08090019" w:tentative="1">
      <w:start w:val="1"/>
      <w:numFmt w:val="lowerLetter"/>
      <w:lvlText w:val="%5."/>
      <w:lvlJc w:val="left"/>
      <w:pPr>
        <w:ind w:left="7113" w:hanging="360"/>
      </w:pPr>
    </w:lvl>
    <w:lvl w:ilvl="5" w:tplc="0809001B" w:tentative="1">
      <w:start w:val="1"/>
      <w:numFmt w:val="lowerRoman"/>
      <w:lvlText w:val="%6."/>
      <w:lvlJc w:val="right"/>
      <w:pPr>
        <w:ind w:left="7833" w:hanging="180"/>
      </w:pPr>
    </w:lvl>
    <w:lvl w:ilvl="6" w:tplc="0809000F" w:tentative="1">
      <w:start w:val="1"/>
      <w:numFmt w:val="decimal"/>
      <w:lvlText w:val="%7."/>
      <w:lvlJc w:val="left"/>
      <w:pPr>
        <w:ind w:left="8553" w:hanging="360"/>
      </w:pPr>
    </w:lvl>
    <w:lvl w:ilvl="7" w:tplc="08090019" w:tentative="1">
      <w:start w:val="1"/>
      <w:numFmt w:val="lowerLetter"/>
      <w:lvlText w:val="%8."/>
      <w:lvlJc w:val="left"/>
      <w:pPr>
        <w:ind w:left="9273" w:hanging="360"/>
      </w:pPr>
    </w:lvl>
    <w:lvl w:ilvl="8" w:tplc="0809001B" w:tentative="1">
      <w:start w:val="1"/>
      <w:numFmt w:val="lowerRoman"/>
      <w:lvlText w:val="%9."/>
      <w:lvlJc w:val="right"/>
      <w:pPr>
        <w:ind w:left="9993" w:hanging="180"/>
      </w:pPr>
    </w:lvl>
  </w:abstractNum>
  <w:abstractNum w:abstractNumId="5" w15:restartNumberingAfterBreak="0">
    <w:nsid w:val="090703D8"/>
    <w:multiLevelType w:val="hybridMultilevel"/>
    <w:tmpl w:val="49EA015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9233726"/>
    <w:multiLevelType w:val="hybridMultilevel"/>
    <w:tmpl w:val="B672CF70"/>
    <w:lvl w:ilvl="0" w:tplc="0809000F">
      <w:start w:val="1"/>
      <w:numFmt w:val="decimal"/>
      <w:lvlText w:val="%1."/>
      <w:lvlJc w:val="left"/>
      <w:pPr>
        <w:ind w:left="6393" w:hanging="360"/>
      </w:pPr>
    </w:lvl>
    <w:lvl w:ilvl="1" w:tplc="08090019" w:tentative="1">
      <w:start w:val="1"/>
      <w:numFmt w:val="lowerLetter"/>
      <w:lvlText w:val="%2."/>
      <w:lvlJc w:val="left"/>
      <w:pPr>
        <w:ind w:left="7113" w:hanging="360"/>
      </w:pPr>
    </w:lvl>
    <w:lvl w:ilvl="2" w:tplc="0809001B" w:tentative="1">
      <w:start w:val="1"/>
      <w:numFmt w:val="lowerRoman"/>
      <w:lvlText w:val="%3."/>
      <w:lvlJc w:val="right"/>
      <w:pPr>
        <w:ind w:left="7833" w:hanging="180"/>
      </w:pPr>
    </w:lvl>
    <w:lvl w:ilvl="3" w:tplc="0809000F" w:tentative="1">
      <w:start w:val="1"/>
      <w:numFmt w:val="decimal"/>
      <w:lvlText w:val="%4."/>
      <w:lvlJc w:val="left"/>
      <w:pPr>
        <w:ind w:left="8553" w:hanging="360"/>
      </w:pPr>
    </w:lvl>
    <w:lvl w:ilvl="4" w:tplc="08090019" w:tentative="1">
      <w:start w:val="1"/>
      <w:numFmt w:val="lowerLetter"/>
      <w:lvlText w:val="%5."/>
      <w:lvlJc w:val="left"/>
      <w:pPr>
        <w:ind w:left="9273" w:hanging="360"/>
      </w:pPr>
    </w:lvl>
    <w:lvl w:ilvl="5" w:tplc="0809001B" w:tentative="1">
      <w:start w:val="1"/>
      <w:numFmt w:val="lowerRoman"/>
      <w:lvlText w:val="%6."/>
      <w:lvlJc w:val="right"/>
      <w:pPr>
        <w:ind w:left="9993" w:hanging="180"/>
      </w:pPr>
    </w:lvl>
    <w:lvl w:ilvl="6" w:tplc="0809000F" w:tentative="1">
      <w:start w:val="1"/>
      <w:numFmt w:val="decimal"/>
      <w:lvlText w:val="%7."/>
      <w:lvlJc w:val="left"/>
      <w:pPr>
        <w:ind w:left="10713" w:hanging="360"/>
      </w:pPr>
    </w:lvl>
    <w:lvl w:ilvl="7" w:tplc="08090019" w:tentative="1">
      <w:start w:val="1"/>
      <w:numFmt w:val="lowerLetter"/>
      <w:lvlText w:val="%8."/>
      <w:lvlJc w:val="left"/>
      <w:pPr>
        <w:ind w:left="11433" w:hanging="360"/>
      </w:pPr>
    </w:lvl>
    <w:lvl w:ilvl="8" w:tplc="0809001B" w:tentative="1">
      <w:start w:val="1"/>
      <w:numFmt w:val="lowerRoman"/>
      <w:lvlText w:val="%9."/>
      <w:lvlJc w:val="right"/>
      <w:pPr>
        <w:ind w:left="12153" w:hanging="180"/>
      </w:pPr>
    </w:lvl>
  </w:abstractNum>
  <w:abstractNum w:abstractNumId="7" w15:restartNumberingAfterBreak="0">
    <w:nsid w:val="0AB73920"/>
    <w:multiLevelType w:val="hybridMultilevel"/>
    <w:tmpl w:val="A60E0C5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9F24F2"/>
    <w:multiLevelType w:val="hybridMultilevel"/>
    <w:tmpl w:val="2D86C770"/>
    <w:lvl w:ilvl="0" w:tplc="0809000F">
      <w:start w:val="1"/>
      <w:numFmt w:val="decimal"/>
      <w:lvlText w:val="%1."/>
      <w:lvlJc w:val="left"/>
      <w:pPr>
        <w:ind w:left="5673" w:hanging="360"/>
      </w:pPr>
    </w:lvl>
    <w:lvl w:ilvl="1" w:tplc="08090019" w:tentative="1">
      <w:start w:val="1"/>
      <w:numFmt w:val="lowerLetter"/>
      <w:lvlText w:val="%2."/>
      <w:lvlJc w:val="left"/>
      <w:pPr>
        <w:ind w:left="6393" w:hanging="360"/>
      </w:pPr>
    </w:lvl>
    <w:lvl w:ilvl="2" w:tplc="0809001B" w:tentative="1">
      <w:start w:val="1"/>
      <w:numFmt w:val="lowerRoman"/>
      <w:lvlText w:val="%3."/>
      <w:lvlJc w:val="right"/>
      <w:pPr>
        <w:ind w:left="7113" w:hanging="180"/>
      </w:pPr>
    </w:lvl>
    <w:lvl w:ilvl="3" w:tplc="0809000F" w:tentative="1">
      <w:start w:val="1"/>
      <w:numFmt w:val="decimal"/>
      <w:lvlText w:val="%4."/>
      <w:lvlJc w:val="left"/>
      <w:pPr>
        <w:ind w:left="7833" w:hanging="360"/>
      </w:pPr>
    </w:lvl>
    <w:lvl w:ilvl="4" w:tplc="08090019" w:tentative="1">
      <w:start w:val="1"/>
      <w:numFmt w:val="lowerLetter"/>
      <w:lvlText w:val="%5."/>
      <w:lvlJc w:val="left"/>
      <w:pPr>
        <w:ind w:left="8553" w:hanging="360"/>
      </w:pPr>
    </w:lvl>
    <w:lvl w:ilvl="5" w:tplc="0809001B" w:tentative="1">
      <w:start w:val="1"/>
      <w:numFmt w:val="lowerRoman"/>
      <w:lvlText w:val="%6."/>
      <w:lvlJc w:val="right"/>
      <w:pPr>
        <w:ind w:left="9273" w:hanging="180"/>
      </w:pPr>
    </w:lvl>
    <w:lvl w:ilvl="6" w:tplc="0809000F" w:tentative="1">
      <w:start w:val="1"/>
      <w:numFmt w:val="decimal"/>
      <w:lvlText w:val="%7."/>
      <w:lvlJc w:val="left"/>
      <w:pPr>
        <w:ind w:left="9993" w:hanging="360"/>
      </w:pPr>
    </w:lvl>
    <w:lvl w:ilvl="7" w:tplc="08090019" w:tentative="1">
      <w:start w:val="1"/>
      <w:numFmt w:val="lowerLetter"/>
      <w:lvlText w:val="%8."/>
      <w:lvlJc w:val="left"/>
      <w:pPr>
        <w:ind w:left="10713" w:hanging="360"/>
      </w:pPr>
    </w:lvl>
    <w:lvl w:ilvl="8" w:tplc="0809001B" w:tentative="1">
      <w:start w:val="1"/>
      <w:numFmt w:val="lowerRoman"/>
      <w:lvlText w:val="%9."/>
      <w:lvlJc w:val="right"/>
      <w:pPr>
        <w:ind w:left="11433" w:hanging="180"/>
      </w:pPr>
    </w:lvl>
  </w:abstractNum>
  <w:abstractNum w:abstractNumId="9" w15:restartNumberingAfterBreak="0">
    <w:nsid w:val="0F1C6946"/>
    <w:multiLevelType w:val="hybridMultilevel"/>
    <w:tmpl w:val="F92CAF8C"/>
    <w:lvl w:ilvl="0" w:tplc="0809000F">
      <w:start w:val="1"/>
      <w:numFmt w:val="decimal"/>
      <w:lvlText w:val="%1."/>
      <w:lvlJc w:val="left"/>
      <w:pPr>
        <w:ind w:left="1353" w:hanging="360"/>
      </w:p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0F944FCC"/>
    <w:multiLevelType w:val="hybridMultilevel"/>
    <w:tmpl w:val="F17CE186"/>
    <w:lvl w:ilvl="0" w:tplc="0809000F">
      <w:start w:val="1"/>
      <w:numFmt w:val="decimal"/>
      <w:lvlText w:val="%1."/>
      <w:lvlJc w:val="left"/>
      <w:pPr>
        <w:ind w:left="4953" w:hanging="360"/>
      </w:pPr>
    </w:lvl>
    <w:lvl w:ilvl="1" w:tplc="08090019" w:tentative="1">
      <w:start w:val="1"/>
      <w:numFmt w:val="lowerLetter"/>
      <w:lvlText w:val="%2."/>
      <w:lvlJc w:val="left"/>
      <w:pPr>
        <w:ind w:left="5673" w:hanging="360"/>
      </w:pPr>
    </w:lvl>
    <w:lvl w:ilvl="2" w:tplc="0809001B" w:tentative="1">
      <w:start w:val="1"/>
      <w:numFmt w:val="lowerRoman"/>
      <w:lvlText w:val="%3."/>
      <w:lvlJc w:val="right"/>
      <w:pPr>
        <w:ind w:left="6393" w:hanging="180"/>
      </w:pPr>
    </w:lvl>
    <w:lvl w:ilvl="3" w:tplc="0809000F" w:tentative="1">
      <w:start w:val="1"/>
      <w:numFmt w:val="decimal"/>
      <w:lvlText w:val="%4."/>
      <w:lvlJc w:val="left"/>
      <w:pPr>
        <w:ind w:left="7113" w:hanging="360"/>
      </w:pPr>
    </w:lvl>
    <w:lvl w:ilvl="4" w:tplc="08090019" w:tentative="1">
      <w:start w:val="1"/>
      <w:numFmt w:val="lowerLetter"/>
      <w:lvlText w:val="%5."/>
      <w:lvlJc w:val="left"/>
      <w:pPr>
        <w:ind w:left="7833" w:hanging="360"/>
      </w:pPr>
    </w:lvl>
    <w:lvl w:ilvl="5" w:tplc="0809001B" w:tentative="1">
      <w:start w:val="1"/>
      <w:numFmt w:val="lowerRoman"/>
      <w:lvlText w:val="%6."/>
      <w:lvlJc w:val="right"/>
      <w:pPr>
        <w:ind w:left="8553" w:hanging="180"/>
      </w:pPr>
    </w:lvl>
    <w:lvl w:ilvl="6" w:tplc="0809000F" w:tentative="1">
      <w:start w:val="1"/>
      <w:numFmt w:val="decimal"/>
      <w:lvlText w:val="%7."/>
      <w:lvlJc w:val="left"/>
      <w:pPr>
        <w:ind w:left="9273" w:hanging="360"/>
      </w:pPr>
    </w:lvl>
    <w:lvl w:ilvl="7" w:tplc="08090019" w:tentative="1">
      <w:start w:val="1"/>
      <w:numFmt w:val="lowerLetter"/>
      <w:lvlText w:val="%8."/>
      <w:lvlJc w:val="left"/>
      <w:pPr>
        <w:ind w:left="9993" w:hanging="360"/>
      </w:pPr>
    </w:lvl>
    <w:lvl w:ilvl="8" w:tplc="0809001B" w:tentative="1">
      <w:start w:val="1"/>
      <w:numFmt w:val="lowerRoman"/>
      <w:lvlText w:val="%9."/>
      <w:lvlJc w:val="right"/>
      <w:pPr>
        <w:ind w:left="10713" w:hanging="180"/>
      </w:pPr>
    </w:lvl>
  </w:abstractNum>
  <w:abstractNum w:abstractNumId="11" w15:restartNumberingAfterBreak="0">
    <w:nsid w:val="0F99147E"/>
    <w:multiLevelType w:val="hybridMultilevel"/>
    <w:tmpl w:val="7974DA70"/>
    <w:lvl w:ilvl="0" w:tplc="100CFE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D2108E"/>
    <w:multiLevelType w:val="hybridMultilevel"/>
    <w:tmpl w:val="E6D4F142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10635DE"/>
    <w:multiLevelType w:val="hybridMultilevel"/>
    <w:tmpl w:val="E6D4F142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23C3FB0"/>
    <w:multiLevelType w:val="hybridMultilevel"/>
    <w:tmpl w:val="49EA015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56D2288"/>
    <w:multiLevelType w:val="hybridMultilevel"/>
    <w:tmpl w:val="DFB47CCA"/>
    <w:lvl w:ilvl="0" w:tplc="0809000F">
      <w:start w:val="1"/>
      <w:numFmt w:val="decimal"/>
      <w:lvlText w:val="%1."/>
      <w:lvlJc w:val="left"/>
      <w:pPr>
        <w:ind w:left="3513" w:hanging="360"/>
      </w:pPr>
    </w:lvl>
    <w:lvl w:ilvl="1" w:tplc="08090019" w:tentative="1">
      <w:start w:val="1"/>
      <w:numFmt w:val="lowerLetter"/>
      <w:lvlText w:val="%2."/>
      <w:lvlJc w:val="left"/>
      <w:pPr>
        <w:ind w:left="4233" w:hanging="360"/>
      </w:pPr>
    </w:lvl>
    <w:lvl w:ilvl="2" w:tplc="0809001B" w:tentative="1">
      <w:start w:val="1"/>
      <w:numFmt w:val="lowerRoman"/>
      <w:lvlText w:val="%3."/>
      <w:lvlJc w:val="right"/>
      <w:pPr>
        <w:ind w:left="4953" w:hanging="180"/>
      </w:pPr>
    </w:lvl>
    <w:lvl w:ilvl="3" w:tplc="0809000F" w:tentative="1">
      <w:start w:val="1"/>
      <w:numFmt w:val="decimal"/>
      <w:lvlText w:val="%4."/>
      <w:lvlJc w:val="left"/>
      <w:pPr>
        <w:ind w:left="5673" w:hanging="360"/>
      </w:pPr>
    </w:lvl>
    <w:lvl w:ilvl="4" w:tplc="08090019" w:tentative="1">
      <w:start w:val="1"/>
      <w:numFmt w:val="lowerLetter"/>
      <w:lvlText w:val="%5."/>
      <w:lvlJc w:val="left"/>
      <w:pPr>
        <w:ind w:left="6393" w:hanging="360"/>
      </w:pPr>
    </w:lvl>
    <w:lvl w:ilvl="5" w:tplc="0809001B" w:tentative="1">
      <w:start w:val="1"/>
      <w:numFmt w:val="lowerRoman"/>
      <w:lvlText w:val="%6."/>
      <w:lvlJc w:val="right"/>
      <w:pPr>
        <w:ind w:left="7113" w:hanging="180"/>
      </w:pPr>
    </w:lvl>
    <w:lvl w:ilvl="6" w:tplc="0809000F" w:tentative="1">
      <w:start w:val="1"/>
      <w:numFmt w:val="decimal"/>
      <w:lvlText w:val="%7."/>
      <w:lvlJc w:val="left"/>
      <w:pPr>
        <w:ind w:left="7833" w:hanging="360"/>
      </w:pPr>
    </w:lvl>
    <w:lvl w:ilvl="7" w:tplc="08090019" w:tentative="1">
      <w:start w:val="1"/>
      <w:numFmt w:val="lowerLetter"/>
      <w:lvlText w:val="%8."/>
      <w:lvlJc w:val="left"/>
      <w:pPr>
        <w:ind w:left="8553" w:hanging="360"/>
      </w:pPr>
    </w:lvl>
    <w:lvl w:ilvl="8" w:tplc="0809001B" w:tentative="1">
      <w:start w:val="1"/>
      <w:numFmt w:val="lowerRoman"/>
      <w:lvlText w:val="%9."/>
      <w:lvlJc w:val="right"/>
      <w:pPr>
        <w:ind w:left="9273" w:hanging="180"/>
      </w:pPr>
    </w:lvl>
  </w:abstractNum>
  <w:abstractNum w:abstractNumId="16" w15:restartNumberingAfterBreak="0">
    <w:nsid w:val="1BAB24E7"/>
    <w:multiLevelType w:val="hybridMultilevel"/>
    <w:tmpl w:val="CDE2E04E"/>
    <w:lvl w:ilvl="0" w:tplc="0809000F">
      <w:start w:val="1"/>
      <w:numFmt w:val="decimal"/>
      <w:lvlText w:val="%1."/>
      <w:lvlJc w:val="left"/>
      <w:pPr>
        <w:ind w:left="4233" w:hanging="360"/>
      </w:pPr>
    </w:lvl>
    <w:lvl w:ilvl="1" w:tplc="08090019" w:tentative="1">
      <w:start w:val="1"/>
      <w:numFmt w:val="lowerLetter"/>
      <w:lvlText w:val="%2."/>
      <w:lvlJc w:val="left"/>
      <w:pPr>
        <w:ind w:left="4953" w:hanging="360"/>
      </w:pPr>
    </w:lvl>
    <w:lvl w:ilvl="2" w:tplc="0809001B" w:tentative="1">
      <w:start w:val="1"/>
      <w:numFmt w:val="lowerRoman"/>
      <w:lvlText w:val="%3."/>
      <w:lvlJc w:val="right"/>
      <w:pPr>
        <w:ind w:left="5673" w:hanging="180"/>
      </w:pPr>
    </w:lvl>
    <w:lvl w:ilvl="3" w:tplc="0809000F" w:tentative="1">
      <w:start w:val="1"/>
      <w:numFmt w:val="decimal"/>
      <w:lvlText w:val="%4."/>
      <w:lvlJc w:val="left"/>
      <w:pPr>
        <w:ind w:left="6393" w:hanging="360"/>
      </w:pPr>
    </w:lvl>
    <w:lvl w:ilvl="4" w:tplc="08090019" w:tentative="1">
      <w:start w:val="1"/>
      <w:numFmt w:val="lowerLetter"/>
      <w:lvlText w:val="%5."/>
      <w:lvlJc w:val="left"/>
      <w:pPr>
        <w:ind w:left="7113" w:hanging="360"/>
      </w:pPr>
    </w:lvl>
    <w:lvl w:ilvl="5" w:tplc="0809001B" w:tentative="1">
      <w:start w:val="1"/>
      <w:numFmt w:val="lowerRoman"/>
      <w:lvlText w:val="%6."/>
      <w:lvlJc w:val="right"/>
      <w:pPr>
        <w:ind w:left="7833" w:hanging="180"/>
      </w:pPr>
    </w:lvl>
    <w:lvl w:ilvl="6" w:tplc="0809000F" w:tentative="1">
      <w:start w:val="1"/>
      <w:numFmt w:val="decimal"/>
      <w:lvlText w:val="%7."/>
      <w:lvlJc w:val="left"/>
      <w:pPr>
        <w:ind w:left="8553" w:hanging="360"/>
      </w:pPr>
    </w:lvl>
    <w:lvl w:ilvl="7" w:tplc="08090019" w:tentative="1">
      <w:start w:val="1"/>
      <w:numFmt w:val="lowerLetter"/>
      <w:lvlText w:val="%8."/>
      <w:lvlJc w:val="left"/>
      <w:pPr>
        <w:ind w:left="9273" w:hanging="360"/>
      </w:pPr>
    </w:lvl>
    <w:lvl w:ilvl="8" w:tplc="0809001B" w:tentative="1">
      <w:start w:val="1"/>
      <w:numFmt w:val="lowerRoman"/>
      <w:lvlText w:val="%9."/>
      <w:lvlJc w:val="right"/>
      <w:pPr>
        <w:ind w:left="9993" w:hanging="180"/>
      </w:pPr>
    </w:lvl>
  </w:abstractNum>
  <w:abstractNum w:abstractNumId="17" w15:restartNumberingAfterBreak="0">
    <w:nsid w:val="1C1342FD"/>
    <w:multiLevelType w:val="hybridMultilevel"/>
    <w:tmpl w:val="46DCD718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1C691F79"/>
    <w:multiLevelType w:val="hybridMultilevel"/>
    <w:tmpl w:val="E6D4F142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1E765794"/>
    <w:multiLevelType w:val="hybridMultilevel"/>
    <w:tmpl w:val="49EA015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FFE7824"/>
    <w:multiLevelType w:val="hybridMultilevel"/>
    <w:tmpl w:val="C0B0D77E"/>
    <w:lvl w:ilvl="0" w:tplc="0809000F">
      <w:start w:val="1"/>
      <w:numFmt w:val="decimal"/>
      <w:lvlText w:val="%1."/>
      <w:lvlJc w:val="left"/>
      <w:pPr>
        <w:ind w:left="3513" w:hanging="360"/>
      </w:pPr>
    </w:lvl>
    <w:lvl w:ilvl="1" w:tplc="08090019" w:tentative="1">
      <w:start w:val="1"/>
      <w:numFmt w:val="lowerLetter"/>
      <w:lvlText w:val="%2."/>
      <w:lvlJc w:val="left"/>
      <w:pPr>
        <w:ind w:left="4233" w:hanging="360"/>
      </w:pPr>
    </w:lvl>
    <w:lvl w:ilvl="2" w:tplc="0809001B" w:tentative="1">
      <w:start w:val="1"/>
      <w:numFmt w:val="lowerRoman"/>
      <w:lvlText w:val="%3."/>
      <w:lvlJc w:val="right"/>
      <w:pPr>
        <w:ind w:left="4953" w:hanging="180"/>
      </w:pPr>
    </w:lvl>
    <w:lvl w:ilvl="3" w:tplc="0809000F" w:tentative="1">
      <w:start w:val="1"/>
      <w:numFmt w:val="decimal"/>
      <w:lvlText w:val="%4."/>
      <w:lvlJc w:val="left"/>
      <w:pPr>
        <w:ind w:left="5673" w:hanging="360"/>
      </w:pPr>
    </w:lvl>
    <w:lvl w:ilvl="4" w:tplc="08090019" w:tentative="1">
      <w:start w:val="1"/>
      <w:numFmt w:val="lowerLetter"/>
      <w:lvlText w:val="%5."/>
      <w:lvlJc w:val="left"/>
      <w:pPr>
        <w:ind w:left="6393" w:hanging="360"/>
      </w:pPr>
    </w:lvl>
    <w:lvl w:ilvl="5" w:tplc="0809001B" w:tentative="1">
      <w:start w:val="1"/>
      <w:numFmt w:val="lowerRoman"/>
      <w:lvlText w:val="%6."/>
      <w:lvlJc w:val="right"/>
      <w:pPr>
        <w:ind w:left="7113" w:hanging="180"/>
      </w:pPr>
    </w:lvl>
    <w:lvl w:ilvl="6" w:tplc="0809000F" w:tentative="1">
      <w:start w:val="1"/>
      <w:numFmt w:val="decimal"/>
      <w:lvlText w:val="%7."/>
      <w:lvlJc w:val="left"/>
      <w:pPr>
        <w:ind w:left="7833" w:hanging="360"/>
      </w:pPr>
    </w:lvl>
    <w:lvl w:ilvl="7" w:tplc="08090019" w:tentative="1">
      <w:start w:val="1"/>
      <w:numFmt w:val="lowerLetter"/>
      <w:lvlText w:val="%8."/>
      <w:lvlJc w:val="left"/>
      <w:pPr>
        <w:ind w:left="8553" w:hanging="360"/>
      </w:pPr>
    </w:lvl>
    <w:lvl w:ilvl="8" w:tplc="0809001B" w:tentative="1">
      <w:start w:val="1"/>
      <w:numFmt w:val="lowerRoman"/>
      <w:lvlText w:val="%9."/>
      <w:lvlJc w:val="right"/>
      <w:pPr>
        <w:ind w:left="9273" w:hanging="180"/>
      </w:pPr>
    </w:lvl>
  </w:abstractNum>
  <w:abstractNum w:abstractNumId="21" w15:restartNumberingAfterBreak="0">
    <w:nsid w:val="286C5F49"/>
    <w:multiLevelType w:val="hybridMultilevel"/>
    <w:tmpl w:val="7E3062A6"/>
    <w:lvl w:ilvl="0" w:tplc="0809000F">
      <w:start w:val="1"/>
      <w:numFmt w:val="decimal"/>
      <w:lvlText w:val="%1."/>
      <w:lvlJc w:val="left"/>
      <w:pPr>
        <w:ind w:left="2073" w:hanging="360"/>
      </w:pPr>
    </w:lvl>
    <w:lvl w:ilvl="1" w:tplc="08090019" w:tentative="1">
      <w:start w:val="1"/>
      <w:numFmt w:val="lowerLetter"/>
      <w:lvlText w:val="%2."/>
      <w:lvlJc w:val="left"/>
      <w:pPr>
        <w:ind w:left="2793" w:hanging="360"/>
      </w:pPr>
    </w:lvl>
    <w:lvl w:ilvl="2" w:tplc="0809001B" w:tentative="1">
      <w:start w:val="1"/>
      <w:numFmt w:val="lowerRoman"/>
      <w:lvlText w:val="%3."/>
      <w:lvlJc w:val="right"/>
      <w:pPr>
        <w:ind w:left="3513" w:hanging="180"/>
      </w:pPr>
    </w:lvl>
    <w:lvl w:ilvl="3" w:tplc="0809000F" w:tentative="1">
      <w:start w:val="1"/>
      <w:numFmt w:val="decimal"/>
      <w:lvlText w:val="%4."/>
      <w:lvlJc w:val="left"/>
      <w:pPr>
        <w:ind w:left="4233" w:hanging="360"/>
      </w:pPr>
    </w:lvl>
    <w:lvl w:ilvl="4" w:tplc="08090019" w:tentative="1">
      <w:start w:val="1"/>
      <w:numFmt w:val="lowerLetter"/>
      <w:lvlText w:val="%5."/>
      <w:lvlJc w:val="left"/>
      <w:pPr>
        <w:ind w:left="4953" w:hanging="360"/>
      </w:pPr>
    </w:lvl>
    <w:lvl w:ilvl="5" w:tplc="0809001B" w:tentative="1">
      <w:start w:val="1"/>
      <w:numFmt w:val="lowerRoman"/>
      <w:lvlText w:val="%6."/>
      <w:lvlJc w:val="right"/>
      <w:pPr>
        <w:ind w:left="5673" w:hanging="180"/>
      </w:pPr>
    </w:lvl>
    <w:lvl w:ilvl="6" w:tplc="0809000F" w:tentative="1">
      <w:start w:val="1"/>
      <w:numFmt w:val="decimal"/>
      <w:lvlText w:val="%7."/>
      <w:lvlJc w:val="left"/>
      <w:pPr>
        <w:ind w:left="6393" w:hanging="360"/>
      </w:pPr>
    </w:lvl>
    <w:lvl w:ilvl="7" w:tplc="08090019" w:tentative="1">
      <w:start w:val="1"/>
      <w:numFmt w:val="lowerLetter"/>
      <w:lvlText w:val="%8."/>
      <w:lvlJc w:val="left"/>
      <w:pPr>
        <w:ind w:left="7113" w:hanging="360"/>
      </w:pPr>
    </w:lvl>
    <w:lvl w:ilvl="8" w:tplc="080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22" w15:restartNumberingAfterBreak="0">
    <w:nsid w:val="2A110E35"/>
    <w:multiLevelType w:val="hybridMultilevel"/>
    <w:tmpl w:val="5EF201A6"/>
    <w:lvl w:ilvl="0" w:tplc="0809000F">
      <w:start w:val="1"/>
      <w:numFmt w:val="decimal"/>
      <w:lvlText w:val="%1."/>
      <w:lvlJc w:val="left"/>
      <w:pPr>
        <w:ind w:left="2073" w:hanging="360"/>
      </w:pPr>
    </w:lvl>
    <w:lvl w:ilvl="1" w:tplc="08090019" w:tentative="1">
      <w:start w:val="1"/>
      <w:numFmt w:val="lowerLetter"/>
      <w:lvlText w:val="%2."/>
      <w:lvlJc w:val="left"/>
      <w:pPr>
        <w:ind w:left="2793" w:hanging="360"/>
      </w:pPr>
    </w:lvl>
    <w:lvl w:ilvl="2" w:tplc="0809001B" w:tentative="1">
      <w:start w:val="1"/>
      <w:numFmt w:val="lowerRoman"/>
      <w:lvlText w:val="%3."/>
      <w:lvlJc w:val="right"/>
      <w:pPr>
        <w:ind w:left="3513" w:hanging="180"/>
      </w:pPr>
    </w:lvl>
    <w:lvl w:ilvl="3" w:tplc="0809000F" w:tentative="1">
      <w:start w:val="1"/>
      <w:numFmt w:val="decimal"/>
      <w:lvlText w:val="%4."/>
      <w:lvlJc w:val="left"/>
      <w:pPr>
        <w:ind w:left="4233" w:hanging="360"/>
      </w:pPr>
    </w:lvl>
    <w:lvl w:ilvl="4" w:tplc="08090019" w:tentative="1">
      <w:start w:val="1"/>
      <w:numFmt w:val="lowerLetter"/>
      <w:lvlText w:val="%5."/>
      <w:lvlJc w:val="left"/>
      <w:pPr>
        <w:ind w:left="4953" w:hanging="360"/>
      </w:pPr>
    </w:lvl>
    <w:lvl w:ilvl="5" w:tplc="0809001B" w:tentative="1">
      <w:start w:val="1"/>
      <w:numFmt w:val="lowerRoman"/>
      <w:lvlText w:val="%6."/>
      <w:lvlJc w:val="right"/>
      <w:pPr>
        <w:ind w:left="5673" w:hanging="180"/>
      </w:pPr>
    </w:lvl>
    <w:lvl w:ilvl="6" w:tplc="0809000F" w:tentative="1">
      <w:start w:val="1"/>
      <w:numFmt w:val="decimal"/>
      <w:lvlText w:val="%7."/>
      <w:lvlJc w:val="left"/>
      <w:pPr>
        <w:ind w:left="6393" w:hanging="360"/>
      </w:pPr>
    </w:lvl>
    <w:lvl w:ilvl="7" w:tplc="08090019" w:tentative="1">
      <w:start w:val="1"/>
      <w:numFmt w:val="lowerLetter"/>
      <w:lvlText w:val="%8."/>
      <w:lvlJc w:val="left"/>
      <w:pPr>
        <w:ind w:left="7113" w:hanging="360"/>
      </w:pPr>
    </w:lvl>
    <w:lvl w:ilvl="8" w:tplc="080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23" w15:restartNumberingAfterBreak="0">
    <w:nsid w:val="2A1644B0"/>
    <w:multiLevelType w:val="hybridMultilevel"/>
    <w:tmpl w:val="8FBC9F62"/>
    <w:lvl w:ilvl="0" w:tplc="0809000F">
      <w:start w:val="1"/>
      <w:numFmt w:val="decimal"/>
      <w:lvlText w:val="%1."/>
      <w:lvlJc w:val="left"/>
      <w:pPr>
        <w:ind w:left="1353" w:hanging="360"/>
      </w:p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2C393E71"/>
    <w:multiLevelType w:val="hybridMultilevel"/>
    <w:tmpl w:val="50E4AD12"/>
    <w:lvl w:ilvl="0" w:tplc="0809000F">
      <w:start w:val="1"/>
      <w:numFmt w:val="decimal"/>
      <w:lvlText w:val="%1."/>
      <w:lvlJc w:val="left"/>
      <w:pPr>
        <w:ind w:left="2793" w:hanging="360"/>
      </w:pPr>
    </w:lvl>
    <w:lvl w:ilvl="1" w:tplc="08090019" w:tentative="1">
      <w:start w:val="1"/>
      <w:numFmt w:val="lowerLetter"/>
      <w:lvlText w:val="%2."/>
      <w:lvlJc w:val="left"/>
      <w:pPr>
        <w:ind w:left="3513" w:hanging="360"/>
      </w:pPr>
    </w:lvl>
    <w:lvl w:ilvl="2" w:tplc="0809001B" w:tentative="1">
      <w:start w:val="1"/>
      <w:numFmt w:val="lowerRoman"/>
      <w:lvlText w:val="%3."/>
      <w:lvlJc w:val="right"/>
      <w:pPr>
        <w:ind w:left="4233" w:hanging="180"/>
      </w:pPr>
    </w:lvl>
    <w:lvl w:ilvl="3" w:tplc="0809000F" w:tentative="1">
      <w:start w:val="1"/>
      <w:numFmt w:val="decimal"/>
      <w:lvlText w:val="%4."/>
      <w:lvlJc w:val="left"/>
      <w:pPr>
        <w:ind w:left="4953" w:hanging="360"/>
      </w:pPr>
    </w:lvl>
    <w:lvl w:ilvl="4" w:tplc="08090019" w:tentative="1">
      <w:start w:val="1"/>
      <w:numFmt w:val="lowerLetter"/>
      <w:lvlText w:val="%5."/>
      <w:lvlJc w:val="left"/>
      <w:pPr>
        <w:ind w:left="5673" w:hanging="360"/>
      </w:pPr>
    </w:lvl>
    <w:lvl w:ilvl="5" w:tplc="0809001B" w:tentative="1">
      <w:start w:val="1"/>
      <w:numFmt w:val="lowerRoman"/>
      <w:lvlText w:val="%6."/>
      <w:lvlJc w:val="right"/>
      <w:pPr>
        <w:ind w:left="6393" w:hanging="180"/>
      </w:pPr>
    </w:lvl>
    <w:lvl w:ilvl="6" w:tplc="0809000F" w:tentative="1">
      <w:start w:val="1"/>
      <w:numFmt w:val="decimal"/>
      <w:lvlText w:val="%7."/>
      <w:lvlJc w:val="left"/>
      <w:pPr>
        <w:ind w:left="7113" w:hanging="360"/>
      </w:pPr>
    </w:lvl>
    <w:lvl w:ilvl="7" w:tplc="08090019" w:tentative="1">
      <w:start w:val="1"/>
      <w:numFmt w:val="lowerLetter"/>
      <w:lvlText w:val="%8."/>
      <w:lvlJc w:val="left"/>
      <w:pPr>
        <w:ind w:left="7833" w:hanging="360"/>
      </w:pPr>
    </w:lvl>
    <w:lvl w:ilvl="8" w:tplc="0809001B" w:tentative="1">
      <w:start w:val="1"/>
      <w:numFmt w:val="lowerRoman"/>
      <w:lvlText w:val="%9."/>
      <w:lvlJc w:val="right"/>
      <w:pPr>
        <w:ind w:left="8553" w:hanging="180"/>
      </w:pPr>
    </w:lvl>
  </w:abstractNum>
  <w:abstractNum w:abstractNumId="25" w15:restartNumberingAfterBreak="0">
    <w:nsid w:val="2DF6044C"/>
    <w:multiLevelType w:val="hybridMultilevel"/>
    <w:tmpl w:val="F17CC1A4"/>
    <w:lvl w:ilvl="0" w:tplc="0809000F">
      <w:start w:val="1"/>
      <w:numFmt w:val="decimal"/>
      <w:lvlText w:val="%1."/>
      <w:lvlJc w:val="left"/>
      <w:pPr>
        <w:ind w:left="5673" w:hanging="360"/>
      </w:pPr>
    </w:lvl>
    <w:lvl w:ilvl="1" w:tplc="08090019" w:tentative="1">
      <w:start w:val="1"/>
      <w:numFmt w:val="lowerLetter"/>
      <w:lvlText w:val="%2."/>
      <w:lvlJc w:val="left"/>
      <w:pPr>
        <w:ind w:left="6393" w:hanging="360"/>
      </w:pPr>
    </w:lvl>
    <w:lvl w:ilvl="2" w:tplc="0809001B" w:tentative="1">
      <w:start w:val="1"/>
      <w:numFmt w:val="lowerRoman"/>
      <w:lvlText w:val="%3."/>
      <w:lvlJc w:val="right"/>
      <w:pPr>
        <w:ind w:left="7113" w:hanging="180"/>
      </w:pPr>
    </w:lvl>
    <w:lvl w:ilvl="3" w:tplc="0809000F" w:tentative="1">
      <w:start w:val="1"/>
      <w:numFmt w:val="decimal"/>
      <w:lvlText w:val="%4."/>
      <w:lvlJc w:val="left"/>
      <w:pPr>
        <w:ind w:left="7833" w:hanging="360"/>
      </w:pPr>
    </w:lvl>
    <w:lvl w:ilvl="4" w:tplc="08090019" w:tentative="1">
      <w:start w:val="1"/>
      <w:numFmt w:val="lowerLetter"/>
      <w:lvlText w:val="%5."/>
      <w:lvlJc w:val="left"/>
      <w:pPr>
        <w:ind w:left="8553" w:hanging="360"/>
      </w:pPr>
    </w:lvl>
    <w:lvl w:ilvl="5" w:tplc="0809001B" w:tentative="1">
      <w:start w:val="1"/>
      <w:numFmt w:val="lowerRoman"/>
      <w:lvlText w:val="%6."/>
      <w:lvlJc w:val="right"/>
      <w:pPr>
        <w:ind w:left="9273" w:hanging="180"/>
      </w:pPr>
    </w:lvl>
    <w:lvl w:ilvl="6" w:tplc="0809000F" w:tentative="1">
      <w:start w:val="1"/>
      <w:numFmt w:val="decimal"/>
      <w:lvlText w:val="%7."/>
      <w:lvlJc w:val="left"/>
      <w:pPr>
        <w:ind w:left="9993" w:hanging="360"/>
      </w:pPr>
    </w:lvl>
    <w:lvl w:ilvl="7" w:tplc="08090019" w:tentative="1">
      <w:start w:val="1"/>
      <w:numFmt w:val="lowerLetter"/>
      <w:lvlText w:val="%8."/>
      <w:lvlJc w:val="left"/>
      <w:pPr>
        <w:ind w:left="10713" w:hanging="360"/>
      </w:pPr>
    </w:lvl>
    <w:lvl w:ilvl="8" w:tplc="0809001B" w:tentative="1">
      <w:start w:val="1"/>
      <w:numFmt w:val="lowerRoman"/>
      <w:lvlText w:val="%9."/>
      <w:lvlJc w:val="right"/>
      <w:pPr>
        <w:ind w:left="11433" w:hanging="180"/>
      </w:pPr>
    </w:lvl>
  </w:abstractNum>
  <w:abstractNum w:abstractNumId="26" w15:restartNumberingAfterBreak="0">
    <w:nsid w:val="2EFB21AE"/>
    <w:multiLevelType w:val="multilevel"/>
    <w:tmpl w:val="74A8C6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5D27F3A"/>
    <w:multiLevelType w:val="hybridMultilevel"/>
    <w:tmpl w:val="39B685CE"/>
    <w:lvl w:ilvl="0" w:tplc="0809000F">
      <w:start w:val="1"/>
      <w:numFmt w:val="decimal"/>
      <w:lvlText w:val="%1."/>
      <w:lvlJc w:val="left"/>
      <w:pPr>
        <w:ind w:left="1353" w:hanging="360"/>
      </w:p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 w15:restartNumberingAfterBreak="0">
    <w:nsid w:val="3AB27371"/>
    <w:multiLevelType w:val="hybridMultilevel"/>
    <w:tmpl w:val="065A0D46"/>
    <w:lvl w:ilvl="0" w:tplc="0809000F">
      <w:start w:val="1"/>
      <w:numFmt w:val="decimal"/>
      <w:lvlText w:val="%1."/>
      <w:lvlJc w:val="left"/>
      <w:pPr>
        <w:ind w:left="1353" w:hanging="360"/>
      </w:p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 w15:restartNumberingAfterBreak="0">
    <w:nsid w:val="40B5216D"/>
    <w:multiLevelType w:val="hybridMultilevel"/>
    <w:tmpl w:val="100609E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1353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BD376C"/>
    <w:multiLevelType w:val="hybridMultilevel"/>
    <w:tmpl w:val="E6D4F142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2CA0FB7"/>
    <w:multiLevelType w:val="hybridMultilevel"/>
    <w:tmpl w:val="1EA6175A"/>
    <w:lvl w:ilvl="0" w:tplc="0809000F">
      <w:start w:val="1"/>
      <w:numFmt w:val="decimal"/>
      <w:lvlText w:val="%1."/>
      <w:lvlJc w:val="left"/>
      <w:pPr>
        <w:ind w:left="4233" w:hanging="360"/>
      </w:pPr>
    </w:lvl>
    <w:lvl w:ilvl="1" w:tplc="08090019" w:tentative="1">
      <w:start w:val="1"/>
      <w:numFmt w:val="lowerLetter"/>
      <w:lvlText w:val="%2."/>
      <w:lvlJc w:val="left"/>
      <w:pPr>
        <w:ind w:left="4953" w:hanging="360"/>
      </w:pPr>
    </w:lvl>
    <w:lvl w:ilvl="2" w:tplc="0809001B" w:tentative="1">
      <w:start w:val="1"/>
      <w:numFmt w:val="lowerRoman"/>
      <w:lvlText w:val="%3."/>
      <w:lvlJc w:val="right"/>
      <w:pPr>
        <w:ind w:left="5673" w:hanging="180"/>
      </w:pPr>
    </w:lvl>
    <w:lvl w:ilvl="3" w:tplc="0809000F" w:tentative="1">
      <w:start w:val="1"/>
      <w:numFmt w:val="decimal"/>
      <w:lvlText w:val="%4."/>
      <w:lvlJc w:val="left"/>
      <w:pPr>
        <w:ind w:left="6393" w:hanging="360"/>
      </w:pPr>
    </w:lvl>
    <w:lvl w:ilvl="4" w:tplc="08090019" w:tentative="1">
      <w:start w:val="1"/>
      <w:numFmt w:val="lowerLetter"/>
      <w:lvlText w:val="%5."/>
      <w:lvlJc w:val="left"/>
      <w:pPr>
        <w:ind w:left="7113" w:hanging="360"/>
      </w:pPr>
    </w:lvl>
    <w:lvl w:ilvl="5" w:tplc="0809001B" w:tentative="1">
      <w:start w:val="1"/>
      <w:numFmt w:val="lowerRoman"/>
      <w:lvlText w:val="%6."/>
      <w:lvlJc w:val="right"/>
      <w:pPr>
        <w:ind w:left="7833" w:hanging="180"/>
      </w:pPr>
    </w:lvl>
    <w:lvl w:ilvl="6" w:tplc="0809000F" w:tentative="1">
      <w:start w:val="1"/>
      <w:numFmt w:val="decimal"/>
      <w:lvlText w:val="%7."/>
      <w:lvlJc w:val="left"/>
      <w:pPr>
        <w:ind w:left="8553" w:hanging="360"/>
      </w:pPr>
    </w:lvl>
    <w:lvl w:ilvl="7" w:tplc="08090019" w:tentative="1">
      <w:start w:val="1"/>
      <w:numFmt w:val="lowerLetter"/>
      <w:lvlText w:val="%8."/>
      <w:lvlJc w:val="left"/>
      <w:pPr>
        <w:ind w:left="9273" w:hanging="360"/>
      </w:pPr>
    </w:lvl>
    <w:lvl w:ilvl="8" w:tplc="0809001B" w:tentative="1">
      <w:start w:val="1"/>
      <w:numFmt w:val="lowerRoman"/>
      <w:lvlText w:val="%9."/>
      <w:lvlJc w:val="right"/>
      <w:pPr>
        <w:ind w:left="9993" w:hanging="180"/>
      </w:pPr>
    </w:lvl>
  </w:abstractNum>
  <w:abstractNum w:abstractNumId="32" w15:restartNumberingAfterBreak="0">
    <w:nsid w:val="4C581920"/>
    <w:multiLevelType w:val="hybridMultilevel"/>
    <w:tmpl w:val="FF8E7AF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1353" w:hanging="360"/>
      </w:pPr>
    </w:lvl>
    <w:lvl w:ilvl="2" w:tplc="08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621D23"/>
    <w:multiLevelType w:val="hybridMultilevel"/>
    <w:tmpl w:val="EB9A0C5C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52C802C8"/>
    <w:multiLevelType w:val="hybridMultilevel"/>
    <w:tmpl w:val="9ED60354"/>
    <w:lvl w:ilvl="0" w:tplc="0809000F">
      <w:start w:val="1"/>
      <w:numFmt w:val="decimal"/>
      <w:lvlText w:val="%1."/>
      <w:lvlJc w:val="left"/>
      <w:pPr>
        <w:ind w:left="2073" w:hanging="360"/>
      </w:pPr>
    </w:lvl>
    <w:lvl w:ilvl="1" w:tplc="08090019" w:tentative="1">
      <w:start w:val="1"/>
      <w:numFmt w:val="lowerLetter"/>
      <w:lvlText w:val="%2."/>
      <w:lvlJc w:val="left"/>
      <w:pPr>
        <w:ind w:left="2793" w:hanging="360"/>
      </w:pPr>
    </w:lvl>
    <w:lvl w:ilvl="2" w:tplc="0809001B" w:tentative="1">
      <w:start w:val="1"/>
      <w:numFmt w:val="lowerRoman"/>
      <w:lvlText w:val="%3."/>
      <w:lvlJc w:val="right"/>
      <w:pPr>
        <w:ind w:left="3513" w:hanging="180"/>
      </w:pPr>
    </w:lvl>
    <w:lvl w:ilvl="3" w:tplc="0809000F" w:tentative="1">
      <w:start w:val="1"/>
      <w:numFmt w:val="decimal"/>
      <w:lvlText w:val="%4."/>
      <w:lvlJc w:val="left"/>
      <w:pPr>
        <w:ind w:left="4233" w:hanging="360"/>
      </w:pPr>
    </w:lvl>
    <w:lvl w:ilvl="4" w:tplc="08090019" w:tentative="1">
      <w:start w:val="1"/>
      <w:numFmt w:val="lowerLetter"/>
      <w:lvlText w:val="%5."/>
      <w:lvlJc w:val="left"/>
      <w:pPr>
        <w:ind w:left="4953" w:hanging="360"/>
      </w:pPr>
    </w:lvl>
    <w:lvl w:ilvl="5" w:tplc="0809001B" w:tentative="1">
      <w:start w:val="1"/>
      <w:numFmt w:val="lowerRoman"/>
      <w:lvlText w:val="%6."/>
      <w:lvlJc w:val="right"/>
      <w:pPr>
        <w:ind w:left="5673" w:hanging="180"/>
      </w:pPr>
    </w:lvl>
    <w:lvl w:ilvl="6" w:tplc="0809000F" w:tentative="1">
      <w:start w:val="1"/>
      <w:numFmt w:val="decimal"/>
      <w:lvlText w:val="%7."/>
      <w:lvlJc w:val="left"/>
      <w:pPr>
        <w:ind w:left="6393" w:hanging="360"/>
      </w:pPr>
    </w:lvl>
    <w:lvl w:ilvl="7" w:tplc="08090019" w:tentative="1">
      <w:start w:val="1"/>
      <w:numFmt w:val="lowerLetter"/>
      <w:lvlText w:val="%8."/>
      <w:lvlJc w:val="left"/>
      <w:pPr>
        <w:ind w:left="7113" w:hanging="360"/>
      </w:pPr>
    </w:lvl>
    <w:lvl w:ilvl="8" w:tplc="080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35" w15:restartNumberingAfterBreak="0">
    <w:nsid w:val="53CF7896"/>
    <w:multiLevelType w:val="hybridMultilevel"/>
    <w:tmpl w:val="CFD6DDD8"/>
    <w:lvl w:ilvl="0" w:tplc="0809000F">
      <w:start w:val="1"/>
      <w:numFmt w:val="decimal"/>
      <w:lvlText w:val="%1."/>
      <w:lvlJc w:val="left"/>
      <w:pPr>
        <w:ind w:left="5673" w:hanging="360"/>
      </w:pPr>
    </w:lvl>
    <w:lvl w:ilvl="1" w:tplc="08090019" w:tentative="1">
      <w:start w:val="1"/>
      <w:numFmt w:val="lowerLetter"/>
      <w:lvlText w:val="%2."/>
      <w:lvlJc w:val="left"/>
      <w:pPr>
        <w:ind w:left="6393" w:hanging="360"/>
      </w:pPr>
    </w:lvl>
    <w:lvl w:ilvl="2" w:tplc="0809001B" w:tentative="1">
      <w:start w:val="1"/>
      <w:numFmt w:val="lowerRoman"/>
      <w:lvlText w:val="%3."/>
      <w:lvlJc w:val="right"/>
      <w:pPr>
        <w:ind w:left="7113" w:hanging="180"/>
      </w:pPr>
    </w:lvl>
    <w:lvl w:ilvl="3" w:tplc="0809000F" w:tentative="1">
      <w:start w:val="1"/>
      <w:numFmt w:val="decimal"/>
      <w:lvlText w:val="%4."/>
      <w:lvlJc w:val="left"/>
      <w:pPr>
        <w:ind w:left="7833" w:hanging="360"/>
      </w:pPr>
    </w:lvl>
    <w:lvl w:ilvl="4" w:tplc="08090019" w:tentative="1">
      <w:start w:val="1"/>
      <w:numFmt w:val="lowerLetter"/>
      <w:lvlText w:val="%5."/>
      <w:lvlJc w:val="left"/>
      <w:pPr>
        <w:ind w:left="8553" w:hanging="360"/>
      </w:pPr>
    </w:lvl>
    <w:lvl w:ilvl="5" w:tplc="0809001B" w:tentative="1">
      <w:start w:val="1"/>
      <w:numFmt w:val="lowerRoman"/>
      <w:lvlText w:val="%6."/>
      <w:lvlJc w:val="right"/>
      <w:pPr>
        <w:ind w:left="9273" w:hanging="180"/>
      </w:pPr>
    </w:lvl>
    <w:lvl w:ilvl="6" w:tplc="0809000F" w:tentative="1">
      <w:start w:val="1"/>
      <w:numFmt w:val="decimal"/>
      <w:lvlText w:val="%7."/>
      <w:lvlJc w:val="left"/>
      <w:pPr>
        <w:ind w:left="9993" w:hanging="360"/>
      </w:pPr>
    </w:lvl>
    <w:lvl w:ilvl="7" w:tplc="08090019" w:tentative="1">
      <w:start w:val="1"/>
      <w:numFmt w:val="lowerLetter"/>
      <w:lvlText w:val="%8."/>
      <w:lvlJc w:val="left"/>
      <w:pPr>
        <w:ind w:left="10713" w:hanging="360"/>
      </w:pPr>
    </w:lvl>
    <w:lvl w:ilvl="8" w:tplc="0809001B" w:tentative="1">
      <w:start w:val="1"/>
      <w:numFmt w:val="lowerRoman"/>
      <w:lvlText w:val="%9."/>
      <w:lvlJc w:val="right"/>
      <w:pPr>
        <w:ind w:left="11433" w:hanging="180"/>
      </w:pPr>
    </w:lvl>
  </w:abstractNum>
  <w:abstractNum w:abstractNumId="36" w15:restartNumberingAfterBreak="0">
    <w:nsid w:val="551F5064"/>
    <w:multiLevelType w:val="hybridMultilevel"/>
    <w:tmpl w:val="849014D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1353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655C1E"/>
    <w:multiLevelType w:val="hybridMultilevel"/>
    <w:tmpl w:val="6824AEBA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5A9B3D8B"/>
    <w:multiLevelType w:val="hybridMultilevel"/>
    <w:tmpl w:val="723260CC"/>
    <w:lvl w:ilvl="0" w:tplc="B74A33BC">
      <w:start w:val="5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221665D"/>
    <w:multiLevelType w:val="hybridMultilevel"/>
    <w:tmpl w:val="BAC0E788"/>
    <w:lvl w:ilvl="0" w:tplc="0809000F">
      <w:start w:val="1"/>
      <w:numFmt w:val="decimal"/>
      <w:lvlText w:val="%1."/>
      <w:lvlJc w:val="left"/>
      <w:pPr>
        <w:ind w:left="6393" w:hanging="360"/>
      </w:pPr>
    </w:lvl>
    <w:lvl w:ilvl="1" w:tplc="08090019" w:tentative="1">
      <w:start w:val="1"/>
      <w:numFmt w:val="lowerLetter"/>
      <w:lvlText w:val="%2."/>
      <w:lvlJc w:val="left"/>
      <w:pPr>
        <w:ind w:left="7113" w:hanging="360"/>
      </w:pPr>
    </w:lvl>
    <w:lvl w:ilvl="2" w:tplc="0809001B" w:tentative="1">
      <w:start w:val="1"/>
      <w:numFmt w:val="lowerRoman"/>
      <w:lvlText w:val="%3."/>
      <w:lvlJc w:val="right"/>
      <w:pPr>
        <w:ind w:left="7833" w:hanging="180"/>
      </w:pPr>
    </w:lvl>
    <w:lvl w:ilvl="3" w:tplc="0809000F" w:tentative="1">
      <w:start w:val="1"/>
      <w:numFmt w:val="decimal"/>
      <w:lvlText w:val="%4."/>
      <w:lvlJc w:val="left"/>
      <w:pPr>
        <w:ind w:left="8553" w:hanging="360"/>
      </w:pPr>
    </w:lvl>
    <w:lvl w:ilvl="4" w:tplc="08090019" w:tentative="1">
      <w:start w:val="1"/>
      <w:numFmt w:val="lowerLetter"/>
      <w:lvlText w:val="%5."/>
      <w:lvlJc w:val="left"/>
      <w:pPr>
        <w:ind w:left="9273" w:hanging="360"/>
      </w:pPr>
    </w:lvl>
    <w:lvl w:ilvl="5" w:tplc="0809001B" w:tentative="1">
      <w:start w:val="1"/>
      <w:numFmt w:val="lowerRoman"/>
      <w:lvlText w:val="%6."/>
      <w:lvlJc w:val="right"/>
      <w:pPr>
        <w:ind w:left="9993" w:hanging="180"/>
      </w:pPr>
    </w:lvl>
    <w:lvl w:ilvl="6" w:tplc="0809000F" w:tentative="1">
      <w:start w:val="1"/>
      <w:numFmt w:val="decimal"/>
      <w:lvlText w:val="%7."/>
      <w:lvlJc w:val="left"/>
      <w:pPr>
        <w:ind w:left="10713" w:hanging="360"/>
      </w:pPr>
    </w:lvl>
    <w:lvl w:ilvl="7" w:tplc="08090019" w:tentative="1">
      <w:start w:val="1"/>
      <w:numFmt w:val="lowerLetter"/>
      <w:lvlText w:val="%8."/>
      <w:lvlJc w:val="left"/>
      <w:pPr>
        <w:ind w:left="11433" w:hanging="360"/>
      </w:pPr>
    </w:lvl>
    <w:lvl w:ilvl="8" w:tplc="0809001B" w:tentative="1">
      <w:start w:val="1"/>
      <w:numFmt w:val="lowerRoman"/>
      <w:lvlText w:val="%9."/>
      <w:lvlJc w:val="right"/>
      <w:pPr>
        <w:ind w:left="12153" w:hanging="180"/>
      </w:pPr>
    </w:lvl>
  </w:abstractNum>
  <w:abstractNum w:abstractNumId="40" w15:restartNumberingAfterBreak="0">
    <w:nsid w:val="687925E7"/>
    <w:multiLevelType w:val="hybridMultilevel"/>
    <w:tmpl w:val="9354867C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B8F2E60"/>
    <w:multiLevelType w:val="hybridMultilevel"/>
    <w:tmpl w:val="BA7217DC"/>
    <w:lvl w:ilvl="0" w:tplc="82EAE0A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193E5B"/>
    <w:multiLevelType w:val="hybridMultilevel"/>
    <w:tmpl w:val="B524D17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1353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445741"/>
    <w:multiLevelType w:val="hybridMultilevel"/>
    <w:tmpl w:val="256C09BC"/>
    <w:lvl w:ilvl="0" w:tplc="0809000F">
      <w:start w:val="1"/>
      <w:numFmt w:val="decimal"/>
      <w:lvlText w:val="%1."/>
      <w:lvlJc w:val="left"/>
      <w:pPr>
        <w:ind w:left="4953" w:hanging="360"/>
      </w:pPr>
    </w:lvl>
    <w:lvl w:ilvl="1" w:tplc="08090019" w:tentative="1">
      <w:start w:val="1"/>
      <w:numFmt w:val="lowerLetter"/>
      <w:lvlText w:val="%2."/>
      <w:lvlJc w:val="left"/>
      <w:pPr>
        <w:ind w:left="5673" w:hanging="360"/>
      </w:pPr>
    </w:lvl>
    <w:lvl w:ilvl="2" w:tplc="0809001B" w:tentative="1">
      <w:start w:val="1"/>
      <w:numFmt w:val="lowerRoman"/>
      <w:lvlText w:val="%3."/>
      <w:lvlJc w:val="right"/>
      <w:pPr>
        <w:ind w:left="6393" w:hanging="180"/>
      </w:pPr>
    </w:lvl>
    <w:lvl w:ilvl="3" w:tplc="0809000F" w:tentative="1">
      <w:start w:val="1"/>
      <w:numFmt w:val="decimal"/>
      <w:lvlText w:val="%4."/>
      <w:lvlJc w:val="left"/>
      <w:pPr>
        <w:ind w:left="7113" w:hanging="360"/>
      </w:pPr>
    </w:lvl>
    <w:lvl w:ilvl="4" w:tplc="08090019" w:tentative="1">
      <w:start w:val="1"/>
      <w:numFmt w:val="lowerLetter"/>
      <w:lvlText w:val="%5."/>
      <w:lvlJc w:val="left"/>
      <w:pPr>
        <w:ind w:left="7833" w:hanging="360"/>
      </w:pPr>
    </w:lvl>
    <w:lvl w:ilvl="5" w:tplc="0809001B" w:tentative="1">
      <w:start w:val="1"/>
      <w:numFmt w:val="lowerRoman"/>
      <w:lvlText w:val="%6."/>
      <w:lvlJc w:val="right"/>
      <w:pPr>
        <w:ind w:left="8553" w:hanging="180"/>
      </w:pPr>
    </w:lvl>
    <w:lvl w:ilvl="6" w:tplc="0809000F" w:tentative="1">
      <w:start w:val="1"/>
      <w:numFmt w:val="decimal"/>
      <w:lvlText w:val="%7."/>
      <w:lvlJc w:val="left"/>
      <w:pPr>
        <w:ind w:left="9273" w:hanging="360"/>
      </w:pPr>
    </w:lvl>
    <w:lvl w:ilvl="7" w:tplc="08090019" w:tentative="1">
      <w:start w:val="1"/>
      <w:numFmt w:val="lowerLetter"/>
      <w:lvlText w:val="%8."/>
      <w:lvlJc w:val="left"/>
      <w:pPr>
        <w:ind w:left="9993" w:hanging="360"/>
      </w:pPr>
    </w:lvl>
    <w:lvl w:ilvl="8" w:tplc="0809001B" w:tentative="1">
      <w:start w:val="1"/>
      <w:numFmt w:val="lowerRoman"/>
      <w:lvlText w:val="%9."/>
      <w:lvlJc w:val="right"/>
      <w:pPr>
        <w:ind w:left="10713" w:hanging="180"/>
      </w:pPr>
    </w:lvl>
  </w:abstractNum>
  <w:abstractNum w:abstractNumId="44" w15:restartNumberingAfterBreak="0">
    <w:nsid w:val="700542A5"/>
    <w:multiLevelType w:val="hybridMultilevel"/>
    <w:tmpl w:val="EEBC5008"/>
    <w:lvl w:ilvl="0" w:tplc="0809000F">
      <w:start w:val="1"/>
      <w:numFmt w:val="decimal"/>
      <w:lvlText w:val="%1."/>
      <w:lvlJc w:val="left"/>
      <w:pPr>
        <w:ind w:left="3513" w:hanging="360"/>
      </w:pPr>
    </w:lvl>
    <w:lvl w:ilvl="1" w:tplc="08090019" w:tentative="1">
      <w:start w:val="1"/>
      <w:numFmt w:val="lowerLetter"/>
      <w:lvlText w:val="%2."/>
      <w:lvlJc w:val="left"/>
      <w:pPr>
        <w:ind w:left="4233" w:hanging="360"/>
      </w:pPr>
    </w:lvl>
    <w:lvl w:ilvl="2" w:tplc="0809001B" w:tentative="1">
      <w:start w:val="1"/>
      <w:numFmt w:val="lowerRoman"/>
      <w:lvlText w:val="%3."/>
      <w:lvlJc w:val="right"/>
      <w:pPr>
        <w:ind w:left="4953" w:hanging="180"/>
      </w:pPr>
    </w:lvl>
    <w:lvl w:ilvl="3" w:tplc="0809000F" w:tentative="1">
      <w:start w:val="1"/>
      <w:numFmt w:val="decimal"/>
      <w:lvlText w:val="%4."/>
      <w:lvlJc w:val="left"/>
      <w:pPr>
        <w:ind w:left="5673" w:hanging="360"/>
      </w:pPr>
    </w:lvl>
    <w:lvl w:ilvl="4" w:tplc="08090019" w:tentative="1">
      <w:start w:val="1"/>
      <w:numFmt w:val="lowerLetter"/>
      <w:lvlText w:val="%5."/>
      <w:lvlJc w:val="left"/>
      <w:pPr>
        <w:ind w:left="6393" w:hanging="360"/>
      </w:pPr>
    </w:lvl>
    <w:lvl w:ilvl="5" w:tplc="0809001B" w:tentative="1">
      <w:start w:val="1"/>
      <w:numFmt w:val="lowerRoman"/>
      <w:lvlText w:val="%6."/>
      <w:lvlJc w:val="right"/>
      <w:pPr>
        <w:ind w:left="7113" w:hanging="180"/>
      </w:pPr>
    </w:lvl>
    <w:lvl w:ilvl="6" w:tplc="0809000F" w:tentative="1">
      <w:start w:val="1"/>
      <w:numFmt w:val="decimal"/>
      <w:lvlText w:val="%7."/>
      <w:lvlJc w:val="left"/>
      <w:pPr>
        <w:ind w:left="7833" w:hanging="360"/>
      </w:pPr>
    </w:lvl>
    <w:lvl w:ilvl="7" w:tplc="08090019" w:tentative="1">
      <w:start w:val="1"/>
      <w:numFmt w:val="lowerLetter"/>
      <w:lvlText w:val="%8."/>
      <w:lvlJc w:val="left"/>
      <w:pPr>
        <w:ind w:left="8553" w:hanging="360"/>
      </w:pPr>
    </w:lvl>
    <w:lvl w:ilvl="8" w:tplc="0809001B" w:tentative="1">
      <w:start w:val="1"/>
      <w:numFmt w:val="lowerRoman"/>
      <w:lvlText w:val="%9."/>
      <w:lvlJc w:val="right"/>
      <w:pPr>
        <w:ind w:left="9273" w:hanging="180"/>
      </w:pPr>
    </w:lvl>
  </w:abstractNum>
  <w:abstractNum w:abstractNumId="45" w15:restartNumberingAfterBreak="0">
    <w:nsid w:val="708C7CCA"/>
    <w:multiLevelType w:val="hybridMultilevel"/>
    <w:tmpl w:val="50D42E6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2D63E38"/>
    <w:multiLevelType w:val="hybridMultilevel"/>
    <w:tmpl w:val="6DBC4B48"/>
    <w:lvl w:ilvl="0" w:tplc="0809000F">
      <w:start w:val="1"/>
      <w:numFmt w:val="decimal"/>
      <w:lvlText w:val="%1."/>
      <w:lvlJc w:val="left"/>
      <w:pPr>
        <w:ind w:left="2793" w:hanging="360"/>
      </w:pPr>
    </w:lvl>
    <w:lvl w:ilvl="1" w:tplc="08090019" w:tentative="1">
      <w:start w:val="1"/>
      <w:numFmt w:val="lowerLetter"/>
      <w:lvlText w:val="%2."/>
      <w:lvlJc w:val="left"/>
      <w:pPr>
        <w:ind w:left="3513" w:hanging="360"/>
      </w:pPr>
    </w:lvl>
    <w:lvl w:ilvl="2" w:tplc="0809001B" w:tentative="1">
      <w:start w:val="1"/>
      <w:numFmt w:val="lowerRoman"/>
      <w:lvlText w:val="%3."/>
      <w:lvlJc w:val="right"/>
      <w:pPr>
        <w:ind w:left="4233" w:hanging="180"/>
      </w:pPr>
    </w:lvl>
    <w:lvl w:ilvl="3" w:tplc="0809000F" w:tentative="1">
      <w:start w:val="1"/>
      <w:numFmt w:val="decimal"/>
      <w:lvlText w:val="%4."/>
      <w:lvlJc w:val="left"/>
      <w:pPr>
        <w:ind w:left="4953" w:hanging="360"/>
      </w:pPr>
    </w:lvl>
    <w:lvl w:ilvl="4" w:tplc="08090019" w:tentative="1">
      <w:start w:val="1"/>
      <w:numFmt w:val="lowerLetter"/>
      <w:lvlText w:val="%5."/>
      <w:lvlJc w:val="left"/>
      <w:pPr>
        <w:ind w:left="5673" w:hanging="360"/>
      </w:pPr>
    </w:lvl>
    <w:lvl w:ilvl="5" w:tplc="0809001B" w:tentative="1">
      <w:start w:val="1"/>
      <w:numFmt w:val="lowerRoman"/>
      <w:lvlText w:val="%6."/>
      <w:lvlJc w:val="right"/>
      <w:pPr>
        <w:ind w:left="6393" w:hanging="180"/>
      </w:pPr>
    </w:lvl>
    <w:lvl w:ilvl="6" w:tplc="0809000F" w:tentative="1">
      <w:start w:val="1"/>
      <w:numFmt w:val="decimal"/>
      <w:lvlText w:val="%7."/>
      <w:lvlJc w:val="left"/>
      <w:pPr>
        <w:ind w:left="7113" w:hanging="360"/>
      </w:pPr>
    </w:lvl>
    <w:lvl w:ilvl="7" w:tplc="08090019" w:tentative="1">
      <w:start w:val="1"/>
      <w:numFmt w:val="lowerLetter"/>
      <w:lvlText w:val="%8."/>
      <w:lvlJc w:val="left"/>
      <w:pPr>
        <w:ind w:left="7833" w:hanging="360"/>
      </w:pPr>
    </w:lvl>
    <w:lvl w:ilvl="8" w:tplc="0809001B" w:tentative="1">
      <w:start w:val="1"/>
      <w:numFmt w:val="lowerRoman"/>
      <w:lvlText w:val="%9."/>
      <w:lvlJc w:val="right"/>
      <w:pPr>
        <w:ind w:left="8553" w:hanging="180"/>
      </w:pPr>
    </w:lvl>
  </w:abstractNum>
  <w:abstractNum w:abstractNumId="47" w15:restartNumberingAfterBreak="0">
    <w:nsid w:val="7BBB0A69"/>
    <w:multiLevelType w:val="hybridMultilevel"/>
    <w:tmpl w:val="376CAAFA"/>
    <w:lvl w:ilvl="0" w:tplc="0809000F">
      <w:start w:val="1"/>
      <w:numFmt w:val="decimal"/>
      <w:lvlText w:val="%1."/>
      <w:lvlJc w:val="left"/>
      <w:pPr>
        <w:ind w:left="4953" w:hanging="360"/>
      </w:pPr>
    </w:lvl>
    <w:lvl w:ilvl="1" w:tplc="08090019" w:tentative="1">
      <w:start w:val="1"/>
      <w:numFmt w:val="lowerLetter"/>
      <w:lvlText w:val="%2."/>
      <w:lvlJc w:val="left"/>
      <w:pPr>
        <w:ind w:left="5673" w:hanging="360"/>
      </w:pPr>
    </w:lvl>
    <w:lvl w:ilvl="2" w:tplc="0809001B" w:tentative="1">
      <w:start w:val="1"/>
      <w:numFmt w:val="lowerRoman"/>
      <w:lvlText w:val="%3."/>
      <w:lvlJc w:val="right"/>
      <w:pPr>
        <w:ind w:left="6393" w:hanging="180"/>
      </w:pPr>
    </w:lvl>
    <w:lvl w:ilvl="3" w:tplc="0809000F" w:tentative="1">
      <w:start w:val="1"/>
      <w:numFmt w:val="decimal"/>
      <w:lvlText w:val="%4."/>
      <w:lvlJc w:val="left"/>
      <w:pPr>
        <w:ind w:left="7113" w:hanging="360"/>
      </w:pPr>
    </w:lvl>
    <w:lvl w:ilvl="4" w:tplc="08090019" w:tentative="1">
      <w:start w:val="1"/>
      <w:numFmt w:val="lowerLetter"/>
      <w:lvlText w:val="%5."/>
      <w:lvlJc w:val="left"/>
      <w:pPr>
        <w:ind w:left="7833" w:hanging="360"/>
      </w:pPr>
    </w:lvl>
    <w:lvl w:ilvl="5" w:tplc="0809001B" w:tentative="1">
      <w:start w:val="1"/>
      <w:numFmt w:val="lowerRoman"/>
      <w:lvlText w:val="%6."/>
      <w:lvlJc w:val="right"/>
      <w:pPr>
        <w:ind w:left="8553" w:hanging="180"/>
      </w:pPr>
    </w:lvl>
    <w:lvl w:ilvl="6" w:tplc="0809000F" w:tentative="1">
      <w:start w:val="1"/>
      <w:numFmt w:val="decimal"/>
      <w:lvlText w:val="%7."/>
      <w:lvlJc w:val="left"/>
      <w:pPr>
        <w:ind w:left="9273" w:hanging="360"/>
      </w:pPr>
    </w:lvl>
    <w:lvl w:ilvl="7" w:tplc="08090019" w:tentative="1">
      <w:start w:val="1"/>
      <w:numFmt w:val="lowerLetter"/>
      <w:lvlText w:val="%8."/>
      <w:lvlJc w:val="left"/>
      <w:pPr>
        <w:ind w:left="9993" w:hanging="360"/>
      </w:pPr>
    </w:lvl>
    <w:lvl w:ilvl="8" w:tplc="0809001B" w:tentative="1">
      <w:start w:val="1"/>
      <w:numFmt w:val="lowerRoman"/>
      <w:lvlText w:val="%9."/>
      <w:lvlJc w:val="right"/>
      <w:pPr>
        <w:ind w:left="10713" w:hanging="180"/>
      </w:pPr>
    </w:lvl>
  </w:abstractNum>
  <w:abstractNum w:abstractNumId="48" w15:restartNumberingAfterBreak="0">
    <w:nsid w:val="7F8F6BBD"/>
    <w:multiLevelType w:val="hybridMultilevel"/>
    <w:tmpl w:val="E2A43BF0"/>
    <w:lvl w:ilvl="0" w:tplc="0809000F">
      <w:start w:val="1"/>
      <w:numFmt w:val="decimal"/>
      <w:lvlText w:val="%1."/>
      <w:lvlJc w:val="left"/>
      <w:pPr>
        <w:ind w:left="7113" w:hanging="360"/>
      </w:pPr>
    </w:lvl>
    <w:lvl w:ilvl="1" w:tplc="08090019" w:tentative="1">
      <w:start w:val="1"/>
      <w:numFmt w:val="lowerLetter"/>
      <w:lvlText w:val="%2."/>
      <w:lvlJc w:val="left"/>
      <w:pPr>
        <w:ind w:left="7833" w:hanging="360"/>
      </w:pPr>
    </w:lvl>
    <w:lvl w:ilvl="2" w:tplc="0809001B" w:tentative="1">
      <w:start w:val="1"/>
      <w:numFmt w:val="lowerRoman"/>
      <w:lvlText w:val="%3."/>
      <w:lvlJc w:val="right"/>
      <w:pPr>
        <w:ind w:left="8553" w:hanging="180"/>
      </w:pPr>
    </w:lvl>
    <w:lvl w:ilvl="3" w:tplc="0809000F" w:tentative="1">
      <w:start w:val="1"/>
      <w:numFmt w:val="decimal"/>
      <w:lvlText w:val="%4."/>
      <w:lvlJc w:val="left"/>
      <w:pPr>
        <w:ind w:left="9273" w:hanging="360"/>
      </w:pPr>
    </w:lvl>
    <w:lvl w:ilvl="4" w:tplc="08090019" w:tentative="1">
      <w:start w:val="1"/>
      <w:numFmt w:val="lowerLetter"/>
      <w:lvlText w:val="%5."/>
      <w:lvlJc w:val="left"/>
      <w:pPr>
        <w:ind w:left="9993" w:hanging="360"/>
      </w:pPr>
    </w:lvl>
    <w:lvl w:ilvl="5" w:tplc="0809001B" w:tentative="1">
      <w:start w:val="1"/>
      <w:numFmt w:val="lowerRoman"/>
      <w:lvlText w:val="%6."/>
      <w:lvlJc w:val="right"/>
      <w:pPr>
        <w:ind w:left="10713" w:hanging="180"/>
      </w:pPr>
    </w:lvl>
    <w:lvl w:ilvl="6" w:tplc="0809000F" w:tentative="1">
      <w:start w:val="1"/>
      <w:numFmt w:val="decimal"/>
      <w:lvlText w:val="%7."/>
      <w:lvlJc w:val="left"/>
      <w:pPr>
        <w:ind w:left="11433" w:hanging="360"/>
      </w:pPr>
    </w:lvl>
    <w:lvl w:ilvl="7" w:tplc="08090019" w:tentative="1">
      <w:start w:val="1"/>
      <w:numFmt w:val="lowerLetter"/>
      <w:lvlText w:val="%8."/>
      <w:lvlJc w:val="left"/>
      <w:pPr>
        <w:ind w:left="12153" w:hanging="360"/>
      </w:pPr>
    </w:lvl>
    <w:lvl w:ilvl="8" w:tplc="0809001B" w:tentative="1">
      <w:start w:val="1"/>
      <w:numFmt w:val="lowerRoman"/>
      <w:lvlText w:val="%9."/>
      <w:lvlJc w:val="right"/>
      <w:pPr>
        <w:ind w:left="12873" w:hanging="180"/>
      </w:pPr>
    </w:lvl>
  </w:abstractNum>
  <w:num w:numId="1" w16cid:durableId="1196695835">
    <w:abstractNumId w:val="45"/>
  </w:num>
  <w:num w:numId="2" w16cid:durableId="458914628">
    <w:abstractNumId w:val="17"/>
  </w:num>
  <w:num w:numId="3" w16cid:durableId="1259875358">
    <w:abstractNumId w:val="33"/>
  </w:num>
  <w:num w:numId="4" w16cid:durableId="997658063">
    <w:abstractNumId w:val="41"/>
  </w:num>
  <w:num w:numId="5" w16cid:durableId="1930380379">
    <w:abstractNumId w:val="11"/>
  </w:num>
  <w:num w:numId="6" w16cid:durableId="1074353344">
    <w:abstractNumId w:val="2"/>
  </w:num>
  <w:num w:numId="7" w16cid:durableId="356661082">
    <w:abstractNumId w:val="38"/>
  </w:num>
  <w:num w:numId="8" w16cid:durableId="1113210620">
    <w:abstractNumId w:val="37"/>
  </w:num>
  <w:num w:numId="9" w16cid:durableId="168251472">
    <w:abstractNumId w:val="40"/>
  </w:num>
  <w:num w:numId="10" w16cid:durableId="698286559">
    <w:abstractNumId w:val="26"/>
  </w:num>
  <w:num w:numId="11" w16cid:durableId="2094664436">
    <w:abstractNumId w:val="36"/>
  </w:num>
  <w:num w:numId="12" w16cid:durableId="2124179756">
    <w:abstractNumId w:val="42"/>
  </w:num>
  <w:num w:numId="13" w16cid:durableId="1013343380">
    <w:abstractNumId w:val="28"/>
  </w:num>
  <w:num w:numId="14" w16cid:durableId="1487434922">
    <w:abstractNumId w:val="34"/>
  </w:num>
  <w:num w:numId="15" w16cid:durableId="844055667">
    <w:abstractNumId w:val="29"/>
  </w:num>
  <w:num w:numId="16" w16cid:durableId="774986690">
    <w:abstractNumId w:val="5"/>
  </w:num>
  <w:num w:numId="17" w16cid:durableId="359286326">
    <w:abstractNumId w:val="18"/>
  </w:num>
  <w:num w:numId="18" w16cid:durableId="833305443">
    <w:abstractNumId w:val="12"/>
  </w:num>
  <w:num w:numId="19" w16cid:durableId="1531340243">
    <w:abstractNumId w:val="32"/>
  </w:num>
  <w:num w:numId="20" w16cid:durableId="1370833680">
    <w:abstractNumId w:val="23"/>
  </w:num>
  <w:num w:numId="21" w16cid:durableId="1428379988">
    <w:abstractNumId w:val="21"/>
  </w:num>
  <w:num w:numId="22" w16cid:durableId="1805003048">
    <w:abstractNumId w:val="24"/>
  </w:num>
  <w:num w:numId="23" w16cid:durableId="328869120">
    <w:abstractNumId w:val="44"/>
  </w:num>
  <w:num w:numId="24" w16cid:durableId="1541548442">
    <w:abstractNumId w:val="31"/>
  </w:num>
  <w:num w:numId="25" w16cid:durableId="1876498913">
    <w:abstractNumId w:val="43"/>
  </w:num>
  <w:num w:numId="26" w16cid:durableId="1275674172">
    <w:abstractNumId w:val="35"/>
  </w:num>
  <w:num w:numId="27" w16cid:durableId="1242258637">
    <w:abstractNumId w:val="6"/>
  </w:num>
  <w:num w:numId="28" w16cid:durableId="1635141560">
    <w:abstractNumId w:val="27"/>
  </w:num>
  <w:num w:numId="29" w16cid:durableId="273832360">
    <w:abstractNumId w:val="22"/>
  </w:num>
  <w:num w:numId="30" w16cid:durableId="2140683126">
    <w:abstractNumId w:val="1"/>
  </w:num>
  <w:num w:numId="31" w16cid:durableId="971590698">
    <w:abstractNumId w:val="15"/>
  </w:num>
  <w:num w:numId="32" w16cid:durableId="354622785">
    <w:abstractNumId w:val="16"/>
  </w:num>
  <w:num w:numId="33" w16cid:durableId="993340445">
    <w:abstractNumId w:val="47"/>
  </w:num>
  <w:num w:numId="34" w16cid:durableId="597250385">
    <w:abstractNumId w:val="8"/>
  </w:num>
  <w:num w:numId="35" w16cid:durableId="11609812">
    <w:abstractNumId w:val="9"/>
  </w:num>
  <w:num w:numId="36" w16cid:durableId="257298901">
    <w:abstractNumId w:val="0"/>
  </w:num>
  <w:num w:numId="37" w16cid:durableId="1115365194">
    <w:abstractNumId w:val="46"/>
  </w:num>
  <w:num w:numId="38" w16cid:durableId="1608581356">
    <w:abstractNumId w:val="20"/>
  </w:num>
  <w:num w:numId="39" w16cid:durableId="314258105">
    <w:abstractNumId w:val="4"/>
  </w:num>
  <w:num w:numId="40" w16cid:durableId="1357582737">
    <w:abstractNumId w:val="10"/>
  </w:num>
  <w:num w:numId="41" w16cid:durableId="412746805">
    <w:abstractNumId w:val="25"/>
  </w:num>
  <w:num w:numId="42" w16cid:durableId="934247581">
    <w:abstractNumId w:val="39"/>
  </w:num>
  <w:num w:numId="43" w16cid:durableId="611131441">
    <w:abstractNumId w:val="48"/>
  </w:num>
  <w:num w:numId="44" w16cid:durableId="614101535">
    <w:abstractNumId w:val="19"/>
  </w:num>
  <w:num w:numId="45" w16cid:durableId="1413701727">
    <w:abstractNumId w:val="3"/>
  </w:num>
  <w:num w:numId="46" w16cid:durableId="417795454">
    <w:abstractNumId w:val="14"/>
  </w:num>
  <w:num w:numId="47" w16cid:durableId="351224759">
    <w:abstractNumId w:val="30"/>
  </w:num>
  <w:num w:numId="48" w16cid:durableId="1001276553">
    <w:abstractNumId w:val="13"/>
  </w:num>
  <w:num w:numId="49" w16cid:durableId="9245316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38D2"/>
    <w:rsid w:val="000038D1"/>
    <w:rsid w:val="0001211D"/>
    <w:rsid w:val="00017594"/>
    <w:rsid w:val="00036F7F"/>
    <w:rsid w:val="000378FD"/>
    <w:rsid w:val="0007628B"/>
    <w:rsid w:val="000E6907"/>
    <w:rsid w:val="00145B69"/>
    <w:rsid w:val="001652EF"/>
    <w:rsid w:val="00171691"/>
    <w:rsid w:val="001C5674"/>
    <w:rsid w:val="001F047B"/>
    <w:rsid w:val="00222D97"/>
    <w:rsid w:val="002448C0"/>
    <w:rsid w:val="00257F39"/>
    <w:rsid w:val="00280EF5"/>
    <w:rsid w:val="002D1544"/>
    <w:rsid w:val="002F046F"/>
    <w:rsid w:val="00332507"/>
    <w:rsid w:val="00336206"/>
    <w:rsid w:val="003831A8"/>
    <w:rsid w:val="003961E8"/>
    <w:rsid w:val="003A405B"/>
    <w:rsid w:val="003C09AB"/>
    <w:rsid w:val="003D71C2"/>
    <w:rsid w:val="004D0A70"/>
    <w:rsid w:val="004D259F"/>
    <w:rsid w:val="00504B80"/>
    <w:rsid w:val="00505E4A"/>
    <w:rsid w:val="00573CC4"/>
    <w:rsid w:val="005A3F06"/>
    <w:rsid w:val="005B0655"/>
    <w:rsid w:val="0060083C"/>
    <w:rsid w:val="0061652A"/>
    <w:rsid w:val="00666F2A"/>
    <w:rsid w:val="00687834"/>
    <w:rsid w:val="006C6650"/>
    <w:rsid w:val="0072415A"/>
    <w:rsid w:val="00774C16"/>
    <w:rsid w:val="007A6C55"/>
    <w:rsid w:val="007C4C27"/>
    <w:rsid w:val="00815F57"/>
    <w:rsid w:val="008168D1"/>
    <w:rsid w:val="008278DF"/>
    <w:rsid w:val="0083360E"/>
    <w:rsid w:val="0083754A"/>
    <w:rsid w:val="008545CC"/>
    <w:rsid w:val="00921069"/>
    <w:rsid w:val="00924741"/>
    <w:rsid w:val="00927883"/>
    <w:rsid w:val="009A3CF7"/>
    <w:rsid w:val="009B2EA8"/>
    <w:rsid w:val="009D73C0"/>
    <w:rsid w:val="009F01A0"/>
    <w:rsid w:val="00A9403F"/>
    <w:rsid w:val="00AE45F0"/>
    <w:rsid w:val="00B258AA"/>
    <w:rsid w:val="00B43CCE"/>
    <w:rsid w:val="00BF3B2A"/>
    <w:rsid w:val="00C81354"/>
    <w:rsid w:val="00C8720C"/>
    <w:rsid w:val="00CC2A87"/>
    <w:rsid w:val="00CE4CDE"/>
    <w:rsid w:val="00D038D2"/>
    <w:rsid w:val="00D33A59"/>
    <w:rsid w:val="00D43E1D"/>
    <w:rsid w:val="00D7282B"/>
    <w:rsid w:val="00DB03E2"/>
    <w:rsid w:val="00E30836"/>
    <w:rsid w:val="00E80D80"/>
    <w:rsid w:val="00E8462E"/>
    <w:rsid w:val="00E934AB"/>
    <w:rsid w:val="00ED36D1"/>
    <w:rsid w:val="00EE3334"/>
    <w:rsid w:val="00EE5432"/>
    <w:rsid w:val="00F04C7B"/>
    <w:rsid w:val="00F11564"/>
    <w:rsid w:val="00F8164C"/>
    <w:rsid w:val="00F84E22"/>
    <w:rsid w:val="00FE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4B9FE7"/>
  <w15:docId w15:val="{E58A3302-A294-4E58-9A3C-B9EBD13F7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8D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65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09AB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038D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6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650"/>
    <w:rPr>
      <w:rFonts w:ascii="Tahoma" w:eastAsia="Times New Roman" w:hAnsi="Tahoma" w:cs="Tahoma"/>
      <w:color w:val="000000"/>
      <w:kern w:val="28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652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52EF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652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52EF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3C09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3C09A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paragraph" w:styleId="NoSpacing">
    <w:name w:val="No Spacing"/>
    <w:uiPriority w:val="1"/>
    <w:qFormat/>
    <w:rsid w:val="003C09AB"/>
    <w:pPr>
      <w:spacing w:after="0" w:line="240" w:lineRule="auto"/>
    </w:pPr>
    <w:rPr>
      <w:rFonts w:asciiTheme="minorHAnsi" w:hAnsiTheme="minorHAnsi"/>
    </w:rPr>
  </w:style>
  <w:style w:type="table" w:styleId="TableGrid">
    <w:name w:val="Table Grid"/>
    <w:basedOn w:val="TableNormal"/>
    <w:uiPriority w:val="59"/>
    <w:rsid w:val="00F81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1652A"/>
    <w:rPr>
      <w:rFonts w:asciiTheme="majorHAnsi" w:eastAsiaTheme="majorEastAsia" w:hAnsiTheme="majorHAnsi" w:cstheme="majorBidi"/>
      <w:b/>
      <w:bCs/>
      <w:color w:val="365F91" w:themeColor="accent1" w:themeShade="BF"/>
      <w:kern w:val="28"/>
      <w:sz w:val="28"/>
      <w:szCs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430BA-8AB8-4AA7-A31F-9C9D28B0D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Lauren Armstrong</cp:lastModifiedBy>
  <cp:revision>9</cp:revision>
  <cp:lastPrinted>2016-02-23T14:26:00Z</cp:lastPrinted>
  <dcterms:created xsi:type="dcterms:W3CDTF">2016-05-13T08:54:00Z</dcterms:created>
  <dcterms:modified xsi:type="dcterms:W3CDTF">2026-01-22T15:25:00Z</dcterms:modified>
</cp:coreProperties>
</file>