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34AAC" w14:textId="77777777" w:rsidR="00E92FC1" w:rsidRDefault="00E92FC1" w:rsidP="00E92FC1"/>
    <w:p w14:paraId="4FC34AAD" w14:textId="77777777" w:rsidR="00613F80" w:rsidRPr="006A73FA" w:rsidRDefault="00C3283F" w:rsidP="00E92FC1">
      <w:pPr>
        <w:pStyle w:val="BlockText"/>
        <w:pBdr>
          <w:bottom w:val="none" w:sz="0" w:space="0" w:color="auto"/>
        </w:pBdr>
        <w:spacing w:before="0"/>
        <w:ind w:left="0" w:right="406"/>
        <w:jc w:val="center"/>
      </w:pPr>
      <w:r w:rsidRPr="006A73FA">
        <w:rPr>
          <w:sz w:val="40"/>
        </w:rPr>
        <w:t>Assessor</w:t>
      </w:r>
      <w:r w:rsidR="006F4F84" w:rsidRPr="006A73FA">
        <w:rPr>
          <w:sz w:val="40"/>
        </w:rPr>
        <w:t xml:space="preserve"> - </w:t>
      </w:r>
      <w:r w:rsidR="00613F80" w:rsidRPr="006A73FA">
        <w:rPr>
          <w:bCs/>
          <w:iCs/>
          <w:sz w:val="36"/>
        </w:rPr>
        <w:t>Application Form</w:t>
      </w:r>
    </w:p>
    <w:p w14:paraId="4FC34AAE" w14:textId="77777777" w:rsidR="00B87CF4" w:rsidRDefault="00B87CF4">
      <w:pPr>
        <w:pStyle w:val="Header"/>
        <w:tabs>
          <w:tab w:val="clear" w:pos="4153"/>
          <w:tab w:val="clear" w:pos="8306"/>
        </w:tabs>
        <w:spacing w:before="60" w:after="60"/>
        <w:ind w:left="-86"/>
        <w:rPr>
          <w:rFonts w:ascii="Arial" w:hAnsi="Arial"/>
          <w:b/>
          <w:sz w:val="22"/>
        </w:rPr>
      </w:pP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p>
    <w:tbl>
      <w:tblPr>
        <w:tblW w:w="0" w:type="auto"/>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Layout w:type="fixed"/>
        <w:tblLook w:val="0000" w:firstRow="0" w:lastRow="0" w:firstColumn="0" w:lastColumn="0" w:noHBand="0" w:noVBand="0"/>
      </w:tblPr>
      <w:tblGrid>
        <w:gridCol w:w="5440"/>
        <w:gridCol w:w="45"/>
        <w:gridCol w:w="5396"/>
      </w:tblGrid>
      <w:tr w:rsidR="00032C3F" w14:paraId="4FC34AB0" w14:textId="77777777" w:rsidTr="0047229D">
        <w:trPr>
          <w:cantSplit/>
          <w:trHeight w:val="344"/>
        </w:trPr>
        <w:tc>
          <w:tcPr>
            <w:tcW w:w="10881" w:type="dxa"/>
            <w:gridSpan w:val="3"/>
            <w:shd w:val="clear" w:color="auto" w:fill="943634"/>
          </w:tcPr>
          <w:p w14:paraId="4FC34AAF" w14:textId="77777777" w:rsidR="00032C3F" w:rsidRPr="0047229D" w:rsidRDefault="00032C3F">
            <w:pPr>
              <w:pStyle w:val="Header"/>
              <w:tabs>
                <w:tab w:val="clear" w:pos="4153"/>
                <w:tab w:val="clear" w:pos="8306"/>
              </w:tabs>
              <w:spacing w:before="60"/>
              <w:rPr>
                <w:rFonts w:ascii="Arial" w:hAnsi="Arial"/>
                <w:b/>
                <w:color w:val="FFFFFF"/>
              </w:rPr>
            </w:pPr>
            <w:r w:rsidRPr="0047229D">
              <w:rPr>
                <w:rFonts w:ascii="Arial" w:hAnsi="Arial"/>
                <w:b/>
                <w:color w:val="FFFFFF"/>
                <w:sz w:val="22"/>
              </w:rPr>
              <w:t>Your details:</w:t>
            </w:r>
            <w:r w:rsidRPr="0047229D">
              <w:rPr>
                <w:rFonts w:ascii="Arial" w:hAnsi="Arial"/>
                <w:b/>
                <w:color w:val="FFFFFF"/>
                <w:sz w:val="22"/>
              </w:rPr>
              <w:tab/>
            </w:r>
          </w:p>
        </w:tc>
      </w:tr>
      <w:tr w:rsidR="00B87CF4" w14:paraId="4FC34AB4" w14:textId="77777777" w:rsidTr="0047229D">
        <w:trPr>
          <w:cantSplit/>
          <w:trHeight w:val="344"/>
        </w:trPr>
        <w:tc>
          <w:tcPr>
            <w:tcW w:w="5440" w:type="dxa"/>
          </w:tcPr>
          <w:p w14:paraId="4FC34AB1" w14:textId="77777777" w:rsidR="00B87CF4" w:rsidRDefault="00B87CF4">
            <w:pPr>
              <w:pStyle w:val="Header"/>
              <w:tabs>
                <w:tab w:val="clear" w:pos="4153"/>
                <w:tab w:val="clear" w:pos="8306"/>
              </w:tabs>
              <w:spacing w:before="60"/>
              <w:rPr>
                <w:rFonts w:ascii="Arial" w:hAnsi="Arial"/>
                <w:b/>
              </w:rPr>
            </w:pPr>
            <w:r>
              <w:rPr>
                <w:rFonts w:ascii="Arial" w:hAnsi="Arial"/>
                <w:b/>
              </w:rPr>
              <w:t xml:space="preserve">Title </w:t>
            </w:r>
          </w:p>
          <w:p w14:paraId="4FC34AB2" w14:textId="77777777" w:rsidR="00B87CF4" w:rsidRDefault="00B87CF4">
            <w:pPr>
              <w:pStyle w:val="Header"/>
              <w:tabs>
                <w:tab w:val="clear" w:pos="4153"/>
                <w:tab w:val="clear" w:pos="8306"/>
              </w:tabs>
              <w:spacing w:before="60"/>
              <w:rPr>
                <w:rFonts w:ascii="Arial" w:hAnsi="Arial"/>
                <w:b/>
              </w:rPr>
            </w:pPr>
            <w:r>
              <w:rPr>
                <w:rFonts w:ascii="Arial" w:hAnsi="Arial"/>
                <w:sz w:val="18"/>
              </w:rPr>
              <w:t xml:space="preserve">Prof </w:t>
            </w:r>
            <w:r>
              <w:rPr>
                <w:rFonts w:ascii="Arial" w:hAnsi="Arial"/>
                <w:sz w:val="18"/>
              </w:rPr>
              <w:fldChar w:fldCharType="begin">
                <w:ffData>
                  <w:name w:val="Check1"/>
                  <w:enabled/>
                  <w:calcOnExit w:val="0"/>
                  <w:checkBox>
                    <w:sizeAuto/>
                    <w:default w:val="0"/>
                  </w:checkBox>
                </w:ffData>
              </w:fldChar>
            </w:r>
            <w:bookmarkStart w:id="0" w:name="Check1"/>
            <w:r>
              <w:rPr>
                <w:rFonts w:ascii="Arial" w:hAnsi="Arial"/>
                <w:sz w:val="18"/>
              </w:rPr>
              <w:instrText xml:space="preserve"> FORMCHECKBOX </w:instrText>
            </w:r>
            <w:r w:rsidR="00B77B11">
              <w:rPr>
                <w:rFonts w:ascii="Arial" w:hAnsi="Arial"/>
                <w:sz w:val="18"/>
              </w:rPr>
            </w:r>
            <w:r w:rsidR="00B77B11">
              <w:rPr>
                <w:rFonts w:ascii="Arial" w:hAnsi="Arial"/>
                <w:sz w:val="18"/>
              </w:rPr>
              <w:fldChar w:fldCharType="separate"/>
            </w:r>
            <w:r>
              <w:rPr>
                <w:rFonts w:ascii="Arial" w:hAnsi="Arial"/>
                <w:sz w:val="18"/>
              </w:rPr>
              <w:fldChar w:fldCharType="end"/>
            </w:r>
            <w:bookmarkEnd w:id="0"/>
            <w:r>
              <w:rPr>
                <w:rFonts w:ascii="Arial" w:hAnsi="Arial"/>
                <w:sz w:val="18"/>
              </w:rPr>
              <w:t xml:space="preserve"> Dr </w:t>
            </w:r>
            <w:r>
              <w:rPr>
                <w:rFonts w:ascii="Arial" w:hAnsi="Arial"/>
                <w:sz w:val="18"/>
              </w:rPr>
              <w:fldChar w:fldCharType="begin">
                <w:ffData>
                  <w:name w:val="Check2"/>
                  <w:enabled/>
                  <w:calcOnExit w:val="0"/>
                  <w:checkBox>
                    <w:sizeAuto/>
                    <w:default w:val="0"/>
                  </w:checkBox>
                </w:ffData>
              </w:fldChar>
            </w:r>
            <w:bookmarkStart w:id="1" w:name="Check2"/>
            <w:r>
              <w:rPr>
                <w:rFonts w:ascii="Arial" w:hAnsi="Arial"/>
                <w:sz w:val="18"/>
              </w:rPr>
              <w:instrText xml:space="preserve"> FORMCHECKBOX </w:instrText>
            </w:r>
            <w:r w:rsidR="00B77B11">
              <w:rPr>
                <w:rFonts w:ascii="Arial" w:hAnsi="Arial"/>
                <w:sz w:val="18"/>
              </w:rPr>
            </w:r>
            <w:r w:rsidR="00B77B11">
              <w:rPr>
                <w:rFonts w:ascii="Arial" w:hAnsi="Arial"/>
                <w:sz w:val="18"/>
              </w:rPr>
              <w:fldChar w:fldCharType="separate"/>
            </w:r>
            <w:r>
              <w:rPr>
                <w:rFonts w:ascii="Arial" w:hAnsi="Arial"/>
                <w:sz w:val="18"/>
              </w:rPr>
              <w:fldChar w:fldCharType="end"/>
            </w:r>
            <w:bookmarkEnd w:id="1"/>
            <w:r>
              <w:rPr>
                <w:rFonts w:ascii="Arial" w:hAnsi="Arial"/>
                <w:sz w:val="18"/>
              </w:rPr>
              <w:t xml:space="preserve"> Mr </w:t>
            </w:r>
            <w:r>
              <w:rPr>
                <w:rFonts w:ascii="Arial" w:hAnsi="Arial"/>
                <w:sz w:val="18"/>
              </w:rPr>
              <w:fldChar w:fldCharType="begin">
                <w:ffData>
                  <w:name w:val="Check3"/>
                  <w:enabled/>
                  <w:calcOnExit w:val="0"/>
                  <w:checkBox>
                    <w:sizeAuto/>
                    <w:default w:val="0"/>
                  </w:checkBox>
                </w:ffData>
              </w:fldChar>
            </w:r>
            <w:bookmarkStart w:id="2" w:name="Check3"/>
            <w:r>
              <w:rPr>
                <w:rFonts w:ascii="Arial" w:hAnsi="Arial"/>
                <w:sz w:val="18"/>
              </w:rPr>
              <w:instrText xml:space="preserve"> FORMCHECKBOX </w:instrText>
            </w:r>
            <w:r w:rsidR="00B77B11">
              <w:rPr>
                <w:rFonts w:ascii="Arial" w:hAnsi="Arial"/>
                <w:sz w:val="18"/>
              </w:rPr>
            </w:r>
            <w:r w:rsidR="00B77B11">
              <w:rPr>
                <w:rFonts w:ascii="Arial" w:hAnsi="Arial"/>
                <w:sz w:val="18"/>
              </w:rPr>
              <w:fldChar w:fldCharType="separate"/>
            </w:r>
            <w:r>
              <w:rPr>
                <w:rFonts w:ascii="Arial" w:hAnsi="Arial"/>
                <w:sz w:val="18"/>
              </w:rPr>
              <w:fldChar w:fldCharType="end"/>
            </w:r>
            <w:bookmarkEnd w:id="2"/>
            <w:r>
              <w:rPr>
                <w:rFonts w:ascii="Arial" w:hAnsi="Arial"/>
                <w:sz w:val="18"/>
              </w:rPr>
              <w:t xml:space="preserve"> Mrs </w:t>
            </w:r>
            <w:r>
              <w:rPr>
                <w:rFonts w:ascii="Arial" w:hAnsi="Arial"/>
                <w:sz w:val="18"/>
              </w:rPr>
              <w:fldChar w:fldCharType="begin">
                <w:ffData>
                  <w:name w:val="Check4"/>
                  <w:enabled/>
                  <w:calcOnExit w:val="0"/>
                  <w:checkBox>
                    <w:sizeAuto/>
                    <w:default w:val="0"/>
                  </w:checkBox>
                </w:ffData>
              </w:fldChar>
            </w:r>
            <w:bookmarkStart w:id="3" w:name="Check4"/>
            <w:r>
              <w:rPr>
                <w:rFonts w:ascii="Arial" w:hAnsi="Arial"/>
                <w:sz w:val="18"/>
              </w:rPr>
              <w:instrText xml:space="preserve"> FORMCHECKBOX </w:instrText>
            </w:r>
            <w:r w:rsidR="00B77B11">
              <w:rPr>
                <w:rFonts w:ascii="Arial" w:hAnsi="Arial"/>
                <w:sz w:val="18"/>
              </w:rPr>
            </w:r>
            <w:r w:rsidR="00B77B11">
              <w:rPr>
                <w:rFonts w:ascii="Arial" w:hAnsi="Arial"/>
                <w:sz w:val="18"/>
              </w:rPr>
              <w:fldChar w:fldCharType="separate"/>
            </w:r>
            <w:r>
              <w:rPr>
                <w:rFonts w:ascii="Arial" w:hAnsi="Arial"/>
                <w:sz w:val="18"/>
              </w:rPr>
              <w:fldChar w:fldCharType="end"/>
            </w:r>
            <w:bookmarkEnd w:id="3"/>
            <w:r>
              <w:rPr>
                <w:rFonts w:ascii="Arial" w:hAnsi="Arial"/>
                <w:sz w:val="18"/>
              </w:rPr>
              <w:t xml:space="preserve"> Miss </w:t>
            </w:r>
            <w:r>
              <w:rPr>
                <w:rFonts w:ascii="Arial" w:hAnsi="Arial"/>
                <w:sz w:val="18"/>
              </w:rPr>
              <w:fldChar w:fldCharType="begin">
                <w:ffData>
                  <w:name w:val="Check5"/>
                  <w:enabled/>
                  <w:calcOnExit w:val="0"/>
                  <w:checkBox>
                    <w:sizeAuto/>
                    <w:default w:val="0"/>
                  </w:checkBox>
                </w:ffData>
              </w:fldChar>
            </w:r>
            <w:bookmarkStart w:id="4" w:name="Check5"/>
            <w:r>
              <w:rPr>
                <w:rFonts w:ascii="Arial" w:hAnsi="Arial"/>
                <w:sz w:val="18"/>
              </w:rPr>
              <w:instrText xml:space="preserve"> FORMCHECKBOX </w:instrText>
            </w:r>
            <w:r w:rsidR="00B77B11">
              <w:rPr>
                <w:rFonts w:ascii="Arial" w:hAnsi="Arial"/>
                <w:sz w:val="18"/>
              </w:rPr>
            </w:r>
            <w:r w:rsidR="00B77B11">
              <w:rPr>
                <w:rFonts w:ascii="Arial" w:hAnsi="Arial"/>
                <w:sz w:val="18"/>
              </w:rPr>
              <w:fldChar w:fldCharType="separate"/>
            </w:r>
            <w:r>
              <w:rPr>
                <w:rFonts w:ascii="Arial" w:hAnsi="Arial"/>
                <w:sz w:val="18"/>
              </w:rPr>
              <w:fldChar w:fldCharType="end"/>
            </w:r>
            <w:bookmarkEnd w:id="4"/>
            <w:r>
              <w:rPr>
                <w:rFonts w:ascii="Arial" w:hAnsi="Arial"/>
                <w:sz w:val="18"/>
              </w:rPr>
              <w:t xml:space="preserve"> Ms </w:t>
            </w:r>
            <w:r>
              <w:rPr>
                <w:rFonts w:ascii="Arial" w:hAnsi="Arial"/>
                <w:sz w:val="18"/>
              </w:rPr>
              <w:fldChar w:fldCharType="begin">
                <w:ffData>
                  <w:name w:val="Check6"/>
                  <w:enabled/>
                  <w:calcOnExit w:val="0"/>
                  <w:checkBox>
                    <w:sizeAuto/>
                    <w:default w:val="0"/>
                  </w:checkBox>
                </w:ffData>
              </w:fldChar>
            </w:r>
            <w:bookmarkStart w:id="5" w:name="Check6"/>
            <w:r>
              <w:rPr>
                <w:rFonts w:ascii="Arial" w:hAnsi="Arial"/>
                <w:sz w:val="18"/>
              </w:rPr>
              <w:instrText xml:space="preserve"> FORMCHECKBOX </w:instrText>
            </w:r>
            <w:r w:rsidR="00B77B11">
              <w:rPr>
                <w:rFonts w:ascii="Arial" w:hAnsi="Arial"/>
                <w:sz w:val="18"/>
              </w:rPr>
            </w:r>
            <w:r w:rsidR="00B77B11">
              <w:rPr>
                <w:rFonts w:ascii="Arial" w:hAnsi="Arial"/>
                <w:sz w:val="18"/>
              </w:rPr>
              <w:fldChar w:fldCharType="separate"/>
            </w:r>
            <w:r>
              <w:rPr>
                <w:rFonts w:ascii="Arial" w:hAnsi="Arial"/>
                <w:sz w:val="18"/>
              </w:rPr>
              <w:fldChar w:fldCharType="end"/>
            </w:r>
            <w:bookmarkEnd w:id="5"/>
            <w:r>
              <w:rPr>
                <w:rFonts w:ascii="Arial" w:hAnsi="Arial"/>
                <w:sz w:val="18"/>
              </w:rPr>
              <w:t xml:space="preserve"> Other </w:t>
            </w:r>
            <w:r>
              <w:rPr>
                <w:rFonts w:ascii="Arial" w:hAnsi="Arial"/>
                <w:sz w:val="18"/>
              </w:rPr>
              <w:fldChar w:fldCharType="begin">
                <w:ffData>
                  <w:name w:val="Check7"/>
                  <w:enabled/>
                  <w:calcOnExit w:val="0"/>
                  <w:checkBox>
                    <w:sizeAuto/>
                    <w:default w:val="0"/>
                  </w:checkBox>
                </w:ffData>
              </w:fldChar>
            </w:r>
            <w:bookmarkStart w:id="6" w:name="Check7"/>
            <w:r>
              <w:rPr>
                <w:rFonts w:ascii="Arial" w:hAnsi="Arial"/>
                <w:sz w:val="18"/>
              </w:rPr>
              <w:instrText xml:space="preserve"> FORMCHECKBOX </w:instrText>
            </w:r>
            <w:r w:rsidR="00B77B11">
              <w:rPr>
                <w:rFonts w:ascii="Arial" w:hAnsi="Arial"/>
                <w:sz w:val="18"/>
              </w:rPr>
            </w:r>
            <w:r w:rsidR="00B77B11">
              <w:rPr>
                <w:rFonts w:ascii="Arial" w:hAnsi="Arial"/>
                <w:sz w:val="18"/>
              </w:rPr>
              <w:fldChar w:fldCharType="separate"/>
            </w:r>
            <w:r>
              <w:rPr>
                <w:rFonts w:ascii="Arial" w:hAnsi="Arial"/>
                <w:sz w:val="18"/>
              </w:rPr>
              <w:fldChar w:fldCharType="end"/>
            </w:r>
            <w:bookmarkEnd w:id="6"/>
            <w:r>
              <w:rPr>
                <w:rFonts w:ascii="Arial" w:hAnsi="Arial"/>
                <w:sz w:val="18"/>
              </w:rPr>
              <w:t>…………..</w:t>
            </w:r>
          </w:p>
        </w:tc>
        <w:tc>
          <w:tcPr>
            <w:tcW w:w="5441" w:type="dxa"/>
            <w:gridSpan w:val="2"/>
          </w:tcPr>
          <w:p w14:paraId="4FC34AB3" w14:textId="00C02404" w:rsidR="00B87CF4" w:rsidRDefault="0084240E">
            <w:pPr>
              <w:pStyle w:val="Header"/>
              <w:tabs>
                <w:tab w:val="clear" w:pos="4153"/>
                <w:tab w:val="clear" w:pos="8306"/>
              </w:tabs>
              <w:spacing w:before="60"/>
              <w:rPr>
                <w:rFonts w:ascii="Arial" w:hAnsi="Arial"/>
                <w:b/>
              </w:rPr>
            </w:pPr>
            <w:r>
              <w:rPr>
                <w:rFonts w:ascii="Arial" w:hAnsi="Arial"/>
                <w:b/>
              </w:rPr>
              <w:t xml:space="preserve">RCT </w:t>
            </w:r>
            <w:r w:rsidR="00C3283F">
              <w:rPr>
                <w:rFonts w:ascii="Arial" w:hAnsi="Arial"/>
                <w:b/>
              </w:rPr>
              <w:t>Registration</w:t>
            </w:r>
            <w:r w:rsidR="00B87CF4">
              <w:rPr>
                <w:rFonts w:ascii="Arial" w:hAnsi="Arial"/>
                <w:b/>
              </w:rPr>
              <w:t xml:space="preserve"> Number</w:t>
            </w:r>
            <w:r w:rsidR="00084629">
              <w:rPr>
                <w:rFonts w:ascii="Arial" w:hAnsi="Arial"/>
                <w:b/>
              </w:rPr>
              <w:t xml:space="preserve">: </w:t>
            </w:r>
          </w:p>
        </w:tc>
      </w:tr>
      <w:tr w:rsidR="00B87CF4" w14:paraId="4FC34AB6" w14:textId="77777777" w:rsidTr="0047229D">
        <w:trPr>
          <w:cantSplit/>
          <w:trHeight w:val="458"/>
        </w:trPr>
        <w:tc>
          <w:tcPr>
            <w:tcW w:w="10881" w:type="dxa"/>
            <w:gridSpan w:val="3"/>
          </w:tcPr>
          <w:p w14:paraId="4FC34AB5" w14:textId="77777777" w:rsidR="00B87CF4" w:rsidRDefault="00B87CF4">
            <w:pPr>
              <w:pStyle w:val="Header"/>
              <w:tabs>
                <w:tab w:val="clear" w:pos="4153"/>
                <w:tab w:val="clear" w:pos="8306"/>
              </w:tabs>
              <w:spacing w:before="60"/>
              <w:rPr>
                <w:rFonts w:ascii="Arial" w:hAnsi="Arial"/>
                <w:b/>
              </w:rPr>
            </w:pPr>
            <w:r>
              <w:rPr>
                <w:rFonts w:ascii="Arial" w:hAnsi="Arial"/>
                <w:b/>
              </w:rPr>
              <w:t>Name</w:t>
            </w:r>
          </w:p>
        </w:tc>
      </w:tr>
      <w:tr w:rsidR="00B87CF4" w14:paraId="4FC34AB8" w14:textId="77777777" w:rsidTr="0047229D">
        <w:trPr>
          <w:cantSplit/>
          <w:trHeight w:val="432"/>
        </w:trPr>
        <w:tc>
          <w:tcPr>
            <w:tcW w:w="10881" w:type="dxa"/>
            <w:gridSpan w:val="3"/>
          </w:tcPr>
          <w:p w14:paraId="4FC34AB7" w14:textId="77777777" w:rsidR="00B87CF4" w:rsidRDefault="00B87CF4">
            <w:pPr>
              <w:pStyle w:val="Header"/>
              <w:tabs>
                <w:tab w:val="clear" w:pos="4153"/>
                <w:tab w:val="clear" w:pos="8306"/>
              </w:tabs>
              <w:spacing w:before="60"/>
              <w:rPr>
                <w:rFonts w:ascii="Arial" w:hAnsi="Arial"/>
                <w:b/>
              </w:rPr>
            </w:pPr>
            <w:r>
              <w:rPr>
                <w:rFonts w:ascii="Arial" w:hAnsi="Arial"/>
                <w:b/>
              </w:rPr>
              <w:t>Email</w:t>
            </w:r>
          </w:p>
        </w:tc>
      </w:tr>
      <w:tr w:rsidR="00B87CF4" w14:paraId="4FC34ABA" w14:textId="77777777" w:rsidTr="0047229D">
        <w:trPr>
          <w:cantSplit/>
          <w:trHeight w:val="432"/>
        </w:trPr>
        <w:tc>
          <w:tcPr>
            <w:tcW w:w="10881" w:type="dxa"/>
            <w:gridSpan w:val="3"/>
          </w:tcPr>
          <w:p w14:paraId="4FC34AB9" w14:textId="77777777" w:rsidR="00B87CF4" w:rsidRDefault="00B87CF4">
            <w:pPr>
              <w:pStyle w:val="Header"/>
              <w:tabs>
                <w:tab w:val="clear" w:pos="4153"/>
                <w:tab w:val="clear" w:pos="8306"/>
              </w:tabs>
              <w:spacing w:before="60"/>
              <w:rPr>
                <w:rFonts w:ascii="Arial" w:hAnsi="Arial"/>
                <w:b/>
              </w:rPr>
            </w:pPr>
            <w:r>
              <w:rPr>
                <w:rFonts w:ascii="Arial" w:hAnsi="Arial"/>
                <w:b/>
              </w:rPr>
              <w:t>Phone</w:t>
            </w:r>
          </w:p>
        </w:tc>
      </w:tr>
      <w:tr w:rsidR="00B87CF4" w14:paraId="4FC34AC3" w14:textId="77777777" w:rsidTr="0047229D">
        <w:trPr>
          <w:cantSplit/>
          <w:trHeight w:val="432"/>
        </w:trPr>
        <w:tc>
          <w:tcPr>
            <w:tcW w:w="10881" w:type="dxa"/>
            <w:gridSpan w:val="3"/>
            <w:vMerge w:val="restart"/>
          </w:tcPr>
          <w:p w14:paraId="4FC34ABB" w14:textId="3489C9F9" w:rsidR="00B87CF4" w:rsidRDefault="00B87CF4">
            <w:pPr>
              <w:pStyle w:val="Header"/>
              <w:tabs>
                <w:tab w:val="clear" w:pos="4153"/>
                <w:tab w:val="clear" w:pos="8306"/>
              </w:tabs>
              <w:spacing w:before="60"/>
              <w:rPr>
                <w:rFonts w:ascii="Arial" w:hAnsi="Arial"/>
                <w:b/>
              </w:rPr>
            </w:pPr>
            <w:r>
              <w:rPr>
                <w:rFonts w:ascii="Arial" w:hAnsi="Arial"/>
                <w:b/>
              </w:rPr>
              <w:t>Address for correspondence</w:t>
            </w:r>
            <w:r w:rsidR="00084629">
              <w:rPr>
                <w:rFonts w:ascii="Arial" w:hAnsi="Arial"/>
                <w:b/>
              </w:rPr>
              <w:t>:</w:t>
            </w:r>
          </w:p>
          <w:p w14:paraId="4FC34ABC" w14:textId="77777777" w:rsidR="00B87CF4" w:rsidRDefault="00B87CF4">
            <w:pPr>
              <w:pStyle w:val="Header"/>
              <w:tabs>
                <w:tab w:val="clear" w:pos="4153"/>
                <w:tab w:val="clear" w:pos="8306"/>
              </w:tabs>
              <w:rPr>
                <w:rFonts w:ascii="Arial" w:hAnsi="Arial"/>
                <w:b/>
              </w:rPr>
            </w:pPr>
          </w:p>
          <w:p w14:paraId="4FC34ABD" w14:textId="77777777" w:rsidR="00B87CF4" w:rsidRDefault="00B87CF4">
            <w:pPr>
              <w:pStyle w:val="Header"/>
              <w:rPr>
                <w:rFonts w:ascii="Arial" w:hAnsi="Arial"/>
                <w:b/>
              </w:rPr>
            </w:pPr>
          </w:p>
          <w:p w14:paraId="4FC34ABE" w14:textId="77777777" w:rsidR="00B87CF4" w:rsidRDefault="00B87CF4">
            <w:pPr>
              <w:pStyle w:val="Header"/>
              <w:rPr>
                <w:rFonts w:ascii="Arial" w:hAnsi="Arial"/>
                <w:b/>
              </w:rPr>
            </w:pPr>
          </w:p>
          <w:p w14:paraId="4FC34ABF" w14:textId="77777777" w:rsidR="00B87CF4" w:rsidRDefault="00B87CF4">
            <w:pPr>
              <w:pStyle w:val="Header"/>
              <w:rPr>
                <w:rFonts w:ascii="Arial" w:hAnsi="Arial"/>
                <w:b/>
              </w:rPr>
            </w:pPr>
          </w:p>
          <w:p w14:paraId="4FC34AC0" w14:textId="77777777" w:rsidR="00B87CF4" w:rsidRDefault="00B87CF4">
            <w:pPr>
              <w:pStyle w:val="Header"/>
              <w:rPr>
                <w:rFonts w:ascii="Arial" w:hAnsi="Arial"/>
                <w:b/>
              </w:rPr>
            </w:pPr>
          </w:p>
          <w:p w14:paraId="4FC34AC1" w14:textId="5DDF56C4" w:rsidR="00B87CF4" w:rsidRDefault="00B87CF4">
            <w:pPr>
              <w:pStyle w:val="Header"/>
              <w:rPr>
                <w:rFonts w:ascii="Arial" w:hAnsi="Arial"/>
                <w:b/>
              </w:rPr>
            </w:pPr>
            <w:r>
              <w:rPr>
                <w:rFonts w:ascii="Arial" w:hAnsi="Arial"/>
                <w:b/>
              </w:rPr>
              <w:t>Post code</w:t>
            </w:r>
            <w:r w:rsidR="00084629">
              <w:rPr>
                <w:rFonts w:ascii="Arial" w:hAnsi="Arial"/>
                <w:b/>
              </w:rPr>
              <w:t xml:space="preserve">: </w:t>
            </w:r>
          </w:p>
          <w:p w14:paraId="4FC34AC2" w14:textId="77777777" w:rsidR="00B87CF4" w:rsidRDefault="00B87CF4">
            <w:pPr>
              <w:pStyle w:val="Header"/>
              <w:rPr>
                <w:rFonts w:ascii="Arial" w:hAnsi="Arial"/>
                <w:b/>
              </w:rPr>
            </w:pPr>
          </w:p>
        </w:tc>
      </w:tr>
      <w:tr w:rsidR="00B87CF4" w14:paraId="4FC34AC5" w14:textId="77777777" w:rsidTr="0047229D">
        <w:trPr>
          <w:cantSplit/>
          <w:trHeight w:val="230"/>
        </w:trPr>
        <w:tc>
          <w:tcPr>
            <w:tcW w:w="10881" w:type="dxa"/>
            <w:gridSpan w:val="3"/>
            <w:vMerge/>
          </w:tcPr>
          <w:p w14:paraId="4FC34AC4" w14:textId="77777777" w:rsidR="00B87CF4" w:rsidRDefault="00B87CF4">
            <w:pPr>
              <w:pStyle w:val="Header"/>
              <w:rPr>
                <w:rFonts w:ascii="Arial" w:hAnsi="Arial"/>
                <w:b/>
              </w:rPr>
            </w:pPr>
          </w:p>
        </w:tc>
      </w:tr>
      <w:tr w:rsidR="00B87CF4" w14:paraId="4FC34AC7" w14:textId="77777777" w:rsidTr="0047229D">
        <w:trPr>
          <w:cantSplit/>
          <w:trHeight w:val="230"/>
        </w:trPr>
        <w:tc>
          <w:tcPr>
            <w:tcW w:w="10881" w:type="dxa"/>
            <w:gridSpan w:val="3"/>
            <w:vMerge/>
          </w:tcPr>
          <w:p w14:paraId="4FC34AC6" w14:textId="77777777" w:rsidR="00B87CF4" w:rsidRDefault="00B87CF4">
            <w:pPr>
              <w:pStyle w:val="Header"/>
              <w:tabs>
                <w:tab w:val="clear" w:pos="4153"/>
                <w:tab w:val="clear" w:pos="8306"/>
              </w:tabs>
              <w:rPr>
                <w:rFonts w:ascii="Arial" w:hAnsi="Arial"/>
                <w:b/>
              </w:rPr>
            </w:pPr>
          </w:p>
        </w:tc>
      </w:tr>
      <w:tr w:rsidR="00B87CF4" w14:paraId="4FC34AC9" w14:textId="77777777" w:rsidTr="0047229D">
        <w:tc>
          <w:tcPr>
            <w:tcW w:w="10881" w:type="dxa"/>
            <w:gridSpan w:val="3"/>
          </w:tcPr>
          <w:p w14:paraId="4FC34AC8" w14:textId="663258E9" w:rsidR="00B87CF4" w:rsidRDefault="00084629">
            <w:pPr>
              <w:pStyle w:val="Header"/>
              <w:tabs>
                <w:tab w:val="clear" w:pos="4153"/>
                <w:tab w:val="clear" w:pos="8306"/>
              </w:tabs>
              <w:spacing w:before="60" w:after="60"/>
              <w:rPr>
                <w:rFonts w:ascii="Arial" w:hAnsi="Arial"/>
                <w:b/>
              </w:rPr>
            </w:pPr>
            <w:r>
              <w:rPr>
                <w:rFonts w:ascii="Arial" w:hAnsi="Arial"/>
                <w:b/>
              </w:rPr>
              <w:t>RCT Scope of Practice:</w:t>
            </w:r>
          </w:p>
        </w:tc>
      </w:tr>
      <w:tr w:rsidR="00B87CF4" w14:paraId="4FC34ACB" w14:textId="77777777" w:rsidTr="0047229D">
        <w:tc>
          <w:tcPr>
            <w:tcW w:w="10881" w:type="dxa"/>
            <w:gridSpan w:val="3"/>
          </w:tcPr>
          <w:p w14:paraId="4FC34ACA" w14:textId="77777777" w:rsidR="00B87CF4" w:rsidRDefault="00B87CF4">
            <w:pPr>
              <w:pStyle w:val="Header"/>
              <w:tabs>
                <w:tab w:val="clear" w:pos="4153"/>
                <w:tab w:val="clear" w:pos="8306"/>
              </w:tabs>
              <w:spacing w:before="60" w:after="60"/>
              <w:rPr>
                <w:rFonts w:ascii="Arial" w:hAnsi="Arial"/>
                <w:b/>
              </w:rPr>
            </w:pPr>
            <w:r>
              <w:rPr>
                <w:rFonts w:ascii="Arial" w:hAnsi="Arial"/>
                <w:b/>
              </w:rPr>
              <w:t>Present Employment (with grade)</w:t>
            </w:r>
          </w:p>
        </w:tc>
      </w:tr>
      <w:tr w:rsidR="00B87CF4" w14:paraId="4FC34AD1" w14:textId="77777777" w:rsidTr="004722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81" w:type="dxa"/>
            <w:gridSpan w:val="3"/>
            <w:tcBorders>
              <w:top w:val="single" w:sz="4" w:space="0" w:color="C0504D"/>
              <w:left w:val="single" w:sz="4" w:space="0" w:color="C0504D"/>
              <w:bottom w:val="single" w:sz="4" w:space="0" w:color="C0504D"/>
              <w:right w:val="single" w:sz="4" w:space="0" w:color="C0504D"/>
            </w:tcBorders>
          </w:tcPr>
          <w:p w14:paraId="4FC34ACC" w14:textId="62CC3366" w:rsidR="00B87CF4" w:rsidRDefault="00B87CF4">
            <w:pPr>
              <w:pStyle w:val="Header"/>
              <w:tabs>
                <w:tab w:val="clear" w:pos="4153"/>
                <w:tab w:val="clear" w:pos="8306"/>
              </w:tabs>
              <w:spacing w:before="60" w:after="60"/>
              <w:rPr>
                <w:rFonts w:ascii="Arial" w:hAnsi="Arial"/>
                <w:b/>
              </w:rPr>
            </w:pPr>
            <w:r>
              <w:rPr>
                <w:rFonts w:ascii="Arial" w:hAnsi="Arial"/>
                <w:b/>
              </w:rPr>
              <w:t xml:space="preserve">Brief details of current/past involvement with </w:t>
            </w:r>
            <w:r w:rsidR="0084240E">
              <w:rPr>
                <w:rFonts w:ascii="Arial" w:hAnsi="Arial"/>
                <w:b/>
              </w:rPr>
              <w:t xml:space="preserve">assessing or </w:t>
            </w:r>
            <w:r>
              <w:rPr>
                <w:rFonts w:ascii="Arial" w:hAnsi="Arial"/>
                <w:b/>
              </w:rPr>
              <w:t>training</w:t>
            </w:r>
            <w:r w:rsidR="00010281">
              <w:rPr>
                <w:rFonts w:ascii="Arial" w:hAnsi="Arial"/>
                <w:b/>
              </w:rPr>
              <w:t xml:space="preserve">: </w:t>
            </w:r>
          </w:p>
          <w:p w14:paraId="4FC34ACD" w14:textId="77777777" w:rsidR="00B87CF4" w:rsidRDefault="00B87CF4">
            <w:pPr>
              <w:pStyle w:val="Header"/>
              <w:tabs>
                <w:tab w:val="clear" w:pos="4153"/>
                <w:tab w:val="clear" w:pos="8306"/>
              </w:tabs>
              <w:spacing w:before="60" w:after="60"/>
              <w:rPr>
                <w:rFonts w:ascii="Arial" w:hAnsi="Arial"/>
                <w:b/>
              </w:rPr>
            </w:pPr>
          </w:p>
          <w:p w14:paraId="4FC34ACE" w14:textId="77777777" w:rsidR="00B87CF4" w:rsidRPr="00391B54" w:rsidRDefault="00B87CF4">
            <w:pPr>
              <w:pStyle w:val="Header"/>
              <w:tabs>
                <w:tab w:val="clear" w:pos="4153"/>
                <w:tab w:val="clear" w:pos="8306"/>
              </w:tabs>
              <w:spacing w:before="60" w:after="60"/>
              <w:rPr>
                <w:color w:val="FF0000"/>
              </w:rPr>
            </w:pPr>
          </w:p>
          <w:p w14:paraId="4FC34ACF" w14:textId="77777777" w:rsidR="00010281" w:rsidRDefault="00010281">
            <w:pPr>
              <w:pStyle w:val="Header"/>
              <w:tabs>
                <w:tab w:val="clear" w:pos="4153"/>
                <w:tab w:val="clear" w:pos="8306"/>
              </w:tabs>
              <w:spacing w:before="60" w:after="60"/>
            </w:pPr>
          </w:p>
          <w:p w14:paraId="4FC34AD0" w14:textId="77777777" w:rsidR="00B87CF4" w:rsidRDefault="00B87CF4">
            <w:pPr>
              <w:pStyle w:val="Header"/>
              <w:tabs>
                <w:tab w:val="clear" w:pos="4153"/>
                <w:tab w:val="clear" w:pos="8306"/>
              </w:tabs>
              <w:spacing w:before="60" w:after="60"/>
            </w:pPr>
          </w:p>
        </w:tc>
      </w:tr>
      <w:tr w:rsidR="00032C3F" w:rsidRPr="0047229D" w14:paraId="4FC34AD4" w14:textId="77777777" w:rsidTr="0047229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881" w:type="dxa"/>
            <w:gridSpan w:val="3"/>
            <w:tcBorders>
              <w:top w:val="single" w:sz="4" w:space="0" w:color="C0504D"/>
              <w:left w:val="single" w:sz="4" w:space="0" w:color="C0504D"/>
              <w:bottom w:val="single" w:sz="4" w:space="0" w:color="C0504D"/>
              <w:right w:val="single" w:sz="4" w:space="0" w:color="C0504D"/>
            </w:tcBorders>
            <w:shd w:val="clear" w:color="auto" w:fill="943634"/>
          </w:tcPr>
          <w:p w14:paraId="4FC34AD2" w14:textId="77777777" w:rsidR="002249E9" w:rsidRPr="0047229D" w:rsidRDefault="00010281" w:rsidP="00DD6ACA">
            <w:pPr>
              <w:pStyle w:val="Header"/>
              <w:tabs>
                <w:tab w:val="clear" w:pos="4153"/>
                <w:tab w:val="clear" w:pos="8306"/>
              </w:tabs>
              <w:spacing w:before="120"/>
              <w:rPr>
                <w:rFonts w:ascii="Arial" w:hAnsi="Arial"/>
                <w:b/>
                <w:color w:val="FFFFFF"/>
              </w:rPr>
            </w:pPr>
            <w:r w:rsidRPr="0047229D">
              <w:rPr>
                <w:rFonts w:ascii="Arial" w:hAnsi="Arial"/>
                <w:b/>
                <w:color w:val="FFFFFF"/>
              </w:rPr>
              <w:t>Please enclose a brief CV listing any relevant assessor qualifications.</w:t>
            </w:r>
          </w:p>
          <w:p w14:paraId="4FC34AD3" w14:textId="77777777" w:rsidR="002249E9" w:rsidRPr="0047229D" w:rsidRDefault="002249E9" w:rsidP="00DD6ACA">
            <w:pPr>
              <w:pStyle w:val="Header"/>
              <w:tabs>
                <w:tab w:val="clear" w:pos="4153"/>
                <w:tab w:val="clear" w:pos="8306"/>
              </w:tabs>
              <w:rPr>
                <w:rFonts w:ascii="Arial" w:hAnsi="Arial"/>
                <w:b/>
                <w:color w:val="FFFFFF"/>
                <w:sz w:val="24"/>
                <w:szCs w:val="24"/>
              </w:rPr>
            </w:pPr>
          </w:p>
        </w:tc>
      </w:tr>
      <w:tr w:rsidR="00B87CF4" w14:paraId="4FC34AD8" w14:textId="77777777" w:rsidTr="0047229D">
        <w:tc>
          <w:tcPr>
            <w:tcW w:w="5485" w:type="dxa"/>
            <w:gridSpan w:val="2"/>
          </w:tcPr>
          <w:p w14:paraId="4FC34AD5" w14:textId="77777777" w:rsidR="00B87CF4" w:rsidRDefault="00B87CF4">
            <w:pPr>
              <w:pStyle w:val="Header"/>
              <w:tabs>
                <w:tab w:val="clear" w:pos="4153"/>
                <w:tab w:val="clear" w:pos="8306"/>
              </w:tabs>
              <w:spacing w:before="60" w:after="60"/>
              <w:rPr>
                <w:rFonts w:ascii="Arial" w:hAnsi="Arial"/>
                <w:b/>
              </w:rPr>
            </w:pPr>
            <w:r>
              <w:rPr>
                <w:rFonts w:ascii="Arial" w:hAnsi="Arial"/>
                <w:b/>
              </w:rPr>
              <w:t xml:space="preserve">Signed: </w:t>
            </w:r>
          </w:p>
          <w:p w14:paraId="4FC34AD6" w14:textId="77777777" w:rsidR="00B87CF4" w:rsidRDefault="00B87CF4">
            <w:pPr>
              <w:pStyle w:val="Header"/>
              <w:tabs>
                <w:tab w:val="clear" w:pos="4153"/>
                <w:tab w:val="clear" w:pos="8306"/>
              </w:tabs>
              <w:spacing w:before="60" w:after="60"/>
              <w:rPr>
                <w:rFonts w:ascii="Arial" w:hAnsi="Arial"/>
                <w:b/>
              </w:rPr>
            </w:pPr>
          </w:p>
        </w:tc>
        <w:tc>
          <w:tcPr>
            <w:tcW w:w="5396" w:type="dxa"/>
          </w:tcPr>
          <w:p w14:paraId="4FC34AD7" w14:textId="77777777" w:rsidR="00B87CF4" w:rsidRDefault="00B87CF4">
            <w:pPr>
              <w:pStyle w:val="Header"/>
              <w:tabs>
                <w:tab w:val="clear" w:pos="4153"/>
                <w:tab w:val="clear" w:pos="8306"/>
              </w:tabs>
              <w:spacing w:before="60" w:after="60"/>
              <w:rPr>
                <w:rFonts w:ascii="Arial" w:hAnsi="Arial"/>
                <w:b/>
              </w:rPr>
            </w:pPr>
            <w:r>
              <w:rPr>
                <w:rFonts w:ascii="Arial" w:hAnsi="Arial"/>
                <w:b/>
              </w:rPr>
              <w:t xml:space="preserve">Date: </w:t>
            </w:r>
          </w:p>
        </w:tc>
      </w:tr>
      <w:tr w:rsidR="00B87CF4" w14:paraId="4FC34ADC" w14:textId="77777777" w:rsidTr="0047229D">
        <w:tc>
          <w:tcPr>
            <w:tcW w:w="5485" w:type="dxa"/>
            <w:gridSpan w:val="2"/>
          </w:tcPr>
          <w:p w14:paraId="4FC34AD9" w14:textId="77777777" w:rsidR="00B87CF4" w:rsidRDefault="00605F62">
            <w:pPr>
              <w:pStyle w:val="Header"/>
              <w:tabs>
                <w:tab w:val="clear" w:pos="4153"/>
                <w:tab w:val="clear" w:pos="8306"/>
              </w:tabs>
              <w:rPr>
                <w:rFonts w:ascii="Arial" w:hAnsi="Arial"/>
                <w:b/>
              </w:rPr>
            </w:pPr>
            <w:r>
              <w:rPr>
                <w:rFonts w:ascii="Arial" w:hAnsi="Arial"/>
                <w:b/>
              </w:rPr>
              <w:t>Head of Department’s Signature</w:t>
            </w:r>
            <w:r w:rsidR="00B87CF4">
              <w:rPr>
                <w:rFonts w:ascii="Arial" w:hAnsi="Arial"/>
                <w:b/>
              </w:rPr>
              <w:t>:</w:t>
            </w:r>
          </w:p>
          <w:p w14:paraId="4FC34ADA" w14:textId="77777777" w:rsidR="00B87CF4" w:rsidRDefault="00B87CF4">
            <w:pPr>
              <w:pStyle w:val="Header"/>
              <w:tabs>
                <w:tab w:val="clear" w:pos="4153"/>
                <w:tab w:val="clear" w:pos="8306"/>
              </w:tabs>
              <w:spacing w:before="60" w:after="60"/>
              <w:rPr>
                <w:rFonts w:ascii="Arial" w:hAnsi="Arial"/>
                <w:b/>
                <w:i/>
                <w:iCs/>
              </w:rPr>
            </w:pPr>
            <w:r>
              <w:rPr>
                <w:rFonts w:ascii="Arial" w:hAnsi="Arial"/>
                <w:b/>
                <w:i/>
                <w:iCs/>
              </w:rPr>
              <w:t>(In support of this application)</w:t>
            </w:r>
          </w:p>
        </w:tc>
        <w:tc>
          <w:tcPr>
            <w:tcW w:w="5396" w:type="dxa"/>
          </w:tcPr>
          <w:p w14:paraId="4FC34ADB" w14:textId="77777777" w:rsidR="00B87CF4" w:rsidRDefault="00B87CF4">
            <w:pPr>
              <w:pStyle w:val="Header"/>
              <w:tabs>
                <w:tab w:val="clear" w:pos="4153"/>
                <w:tab w:val="clear" w:pos="8306"/>
              </w:tabs>
              <w:spacing w:before="60" w:after="60"/>
              <w:rPr>
                <w:rFonts w:ascii="Arial" w:hAnsi="Arial"/>
                <w:b/>
              </w:rPr>
            </w:pPr>
          </w:p>
        </w:tc>
      </w:tr>
    </w:tbl>
    <w:p w14:paraId="4FC34ADD" w14:textId="77777777" w:rsidR="00B87CF4" w:rsidRDefault="00B87CF4">
      <w:pPr>
        <w:pStyle w:val="Header"/>
        <w:tabs>
          <w:tab w:val="clear" w:pos="4153"/>
          <w:tab w:val="clear" w:pos="8306"/>
        </w:tabs>
      </w:pPr>
    </w:p>
    <w:tbl>
      <w:tblPr>
        <w:tblW w:w="0" w:type="auto"/>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shd w:val="clear" w:color="auto" w:fill="F2DBDB"/>
        <w:tblLayout w:type="fixed"/>
        <w:tblLook w:val="0000" w:firstRow="0" w:lastRow="0" w:firstColumn="0" w:lastColumn="0" w:noHBand="0" w:noVBand="0"/>
      </w:tblPr>
      <w:tblGrid>
        <w:gridCol w:w="5485"/>
        <w:gridCol w:w="5396"/>
      </w:tblGrid>
      <w:tr w:rsidR="00B87CF4" w14:paraId="4FC34AE0" w14:textId="77777777" w:rsidTr="0047229D">
        <w:tc>
          <w:tcPr>
            <w:tcW w:w="5485" w:type="dxa"/>
            <w:shd w:val="clear" w:color="auto" w:fill="F2DBDB"/>
          </w:tcPr>
          <w:p w14:paraId="4FC34ADE" w14:textId="77777777" w:rsidR="00B87CF4" w:rsidRDefault="00B87CF4">
            <w:pPr>
              <w:pStyle w:val="Header"/>
              <w:tabs>
                <w:tab w:val="clear" w:pos="4153"/>
                <w:tab w:val="clear" w:pos="8306"/>
              </w:tabs>
              <w:spacing w:before="60" w:after="60"/>
              <w:rPr>
                <w:rFonts w:ascii="Arial" w:hAnsi="Arial"/>
                <w:b/>
              </w:rPr>
            </w:pPr>
            <w:r>
              <w:rPr>
                <w:rFonts w:ascii="Arial" w:hAnsi="Arial"/>
                <w:b/>
              </w:rPr>
              <w:t>IPEM OFFICE USE ONLY</w:t>
            </w:r>
          </w:p>
        </w:tc>
        <w:tc>
          <w:tcPr>
            <w:tcW w:w="5396" w:type="dxa"/>
            <w:shd w:val="clear" w:color="auto" w:fill="F2DBDB"/>
          </w:tcPr>
          <w:p w14:paraId="4FC34ADF" w14:textId="77777777" w:rsidR="00B87CF4" w:rsidRDefault="00B87CF4" w:rsidP="006F4F84">
            <w:pPr>
              <w:pStyle w:val="Header"/>
              <w:tabs>
                <w:tab w:val="clear" w:pos="4153"/>
                <w:tab w:val="clear" w:pos="8306"/>
              </w:tabs>
              <w:spacing w:before="60" w:after="60"/>
              <w:rPr>
                <w:rFonts w:ascii="Arial" w:hAnsi="Arial"/>
              </w:rPr>
            </w:pPr>
            <w:r>
              <w:rPr>
                <w:rFonts w:ascii="Arial" w:hAnsi="Arial"/>
              </w:rPr>
              <w:t xml:space="preserve">Approved by </w:t>
            </w:r>
            <w:r w:rsidR="006F4F84">
              <w:rPr>
                <w:rFonts w:ascii="Arial" w:hAnsi="Arial"/>
              </w:rPr>
              <w:t>RCT</w:t>
            </w:r>
            <w:r>
              <w:rPr>
                <w:rFonts w:ascii="Arial" w:hAnsi="Arial"/>
              </w:rPr>
              <w:t xml:space="preserve">   YES/NO</w:t>
            </w:r>
          </w:p>
        </w:tc>
      </w:tr>
      <w:tr w:rsidR="00B87CF4" w14:paraId="4FC34AE3" w14:textId="77777777" w:rsidTr="0047229D">
        <w:tc>
          <w:tcPr>
            <w:tcW w:w="5485" w:type="dxa"/>
            <w:shd w:val="clear" w:color="auto" w:fill="F2DBDB"/>
          </w:tcPr>
          <w:p w14:paraId="4FC34AE1" w14:textId="59BA735C" w:rsidR="00B87CF4" w:rsidRDefault="00B87CF4" w:rsidP="006F4F84">
            <w:pPr>
              <w:pStyle w:val="Header"/>
              <w:tabs>
                <w:tab w:val="clear" w:pos="4153"/>
                <w:tab w:val="clear" w:pos="8306"/>
              </w:tabs>
              <w:spacing w:before="60" w:after="60"/>
              <w:rPr>
                <w:rFonts w:ascii="Arial" w:hAnsi="Arial"/>
              </w:rPr>
            </w:pPr>
            <w:r>
              <w:rPr>
                <w:rFonts w:ascii="Arial" w:hAnsi="Arial"/>
              </w:rPr>
              <w:t xml:space="preserve">Signature of </w:t>
            </w:r>
            <w:r w:rsidR="006F4F84">
              <w:rPr>
                <w:rFonts w:ascii="Arial" w:hAnsi="Arial"/>
              </w:rPr>
              <w:t>RCT</w:t>
            </w:r>
            <w:r>
              <w:rPr>
                <w:rFonts w:ascii="Arial" w:hAnsi="Arial"/>
              </w:rPr>
              <w:t xml:space="preserve"> </w:t>
            </w:r>
            <w:r w:rsidR="00084629">
              <w:rPr>
                <w:rFonts w:ascii="Arial" w:hAnsi="Arial"/>
              </w:rPr>
              <w:t>Registrar</w:t>
            </w:r>
          </w:p>
        </w:tc>
        <w:tc>
          <w:tcPr>
            <w:tcW w:w="5396" w:type="dxa"/>
            <w:shd w:val="clear" w:color="auto" w:fill="F2DBDB"/>
          </w:tcPr>
          <w:p w14:paraId="4FC34AE2" w14:textId="77777777" w:rsidR="00B87CF4" w:rsidRDefault="00B87CF4">
            <w:pPr>
              <w:pStyle w:val="Header"/>
              <w:tabs>
                <w:tab w:val="clear" w:pos="4153"/>
                <w:tab w:val="clear" w:pos="8306"/>
              </w:tabs>
              <w:spacing w:before="60" w:after="60"/>
              <w:rPr>
                <w:rFonts w:ascii="Arial" w:hAnsi="Arial"/>
              </w:rPr>
            </w:pPr>
            <w:r>
              <w:rPr>
                <w:rFonts w:ascii="Arial" w:hAnsi="Arial"/>
              </w:rPr>
              <w:t>Date approved</w:t>
            </w:r>
          </w:p>
        </w:tc>
      </w:tr>
    </w:tbl>
    <w:p w14:paraId="4FC34AE4" w14:textId="77777777" w:rsidR="006F4F84" w:rsidRDefault="006F4F84" w:rsidP="002949DF">
      <w:pPr>
        <w:pStyle w:val="Footer"/>
        <w:rPr>
          <w:rFonts w:ascii="Arial" w:hAnsi="Arial"/>
          <w:b/>
          <w:bCs/>
          <w:sz w:val="18"/>
        </w:rPr>
      </w:pPr>
    </w:p>
    <w:p w14:paraId="4FC34AE5" w14:textId="77777777" w:rsidR="002949DF" w:rsidRDefault="002949DF" w:rsidP="002949DF">
      <w:pPr>
        <w:pStyle w:val="Footer"/>
        <w:rPr>
          <w:rFonts w:ascii="Arial" w:hAnsi="Arial"/>
          <w:b/>
          <w:bCs/>
          <w:sz w:val="18"/>
        </w:rPr>
      </w:pPr>
      <w:r>
        <w:rPr>
          <w:rFonts w:ascii="Arial" w:hAnsi="Arial"/>
          <w:b/>
          <w:bCs/>
          <w:sz w:val="18"/>
        </w:rPr>
        <w:t>PLEASE RETURN FORM TO:</w:t>
      </w:r>
    </w:p>
    <w:p w14:paraId="4FC34AE6" w14:textId="77777777" w:rsidR="006F4F84" w:rsidRDefault="006F4F84" w:rsidP="002949DF">
      <w:pPr>
        <w:pStyle w:val="Footer"/>
        <w:rPr>
          <w:rFonts w:ascii="Arial" w:hAnsi="Arial"/>
          <w:b/>
          <w:bCs/>
          <w:sz w:val="18"/>
        </w:rPr>
      </w:pPr>
    </w:p>
    <w:p w14:paraId="7F066254" w14:textId="385557BF" w:rsidR="0084240E" w:rsidRDefault="0084240E" w:rsidP="0084240E">
      <w:pPr>
        <w:ind w:left="2880"/>
        <w:rPr>
          <w:rFonts w:ascii="Arial" w:hAnsi="Arial" w:cs="Arial"/>
          <w:lang w:val="en-US"/>
        </w:rPr>
      </w:pPr>
      <w:r>
        <w:rPr>
          <w:rFonts w:ascii="Arial" w:hAnsi="Arial" w:cs="Arial"/>
          <w:lang w:val="en-US"/>
        </w:rPr>
        <w:t xml:space="preserve">Jenny </w:t>
      </w:r>
      <w:r w:rsidR="00084629">
        <w:rPr>
          <w:rFonts w:ascii="Arial" w:hAnsi="Arial" w:cs="Arial"/>
          <w:lang w:val="en-US"/>
        </w:rPr>
        <w:t>McGuire</w:t>
      </w:r>
    </w:p>
    <w:p w14:paraId="52FB19D6" w14:textId="77777777" w:rsidR="00084629" w:rsidRDefault="00084629" w:rsidP="0084240E">
      <w:pPr>
        <w:ind w:left="2880"/>
        <w:rPr>
          <w:rFonts w:ascii="Arial" w:hAnsi="Arial" w:cs="Arial"/>
          <w:lang w:val="en-US"/>
        </w:rPr>
      </w:pPr>
    </w:p>
    <w:p w14:paraId="57175564" w14:textId="74FD4097" w:rsidR="00084629" w:rsidRDefault="00084629" w:rsidP="0084240E">
      <w:pPr>
        <w:ind w:left="2880"/>
        <w:rPr>
          <w:rFonts w:ascii="Arial" w:hAnsi="Arial" w:cs="Arial"/>
          <w:lang w:val="en-US"/>
        </w:rPr>
      </w:pPr>
      <w:r>
        <w:rPr>
          <w:rFonts w:ascii="Arial" w:hAnsi="Arial" w:cs="Arial"/>
          <w:lang w:val="en-US"/>
        </w:rPr>
        <w:t xml:space="preserve">Email: </w:t>
      </w:r>
      <w:r>
        <w:rPr>
          <w:rFonts w:ascii="Arial" w:hAnsi="Arial" w:cs="Arial"/>
          <w:lang w:val="en-US"/>
        </w:rPr>
        <w:tab/>
      </w:r>
      <w:r w:rsidRPr="00084629">
        <w:rPr>
          <w:rFonts w:ascii="Arial" w:hAnsi="Arial" w:cs="Arial"/>
          <w:lang w:val="en-US"/>
        </w:rPr>
        <w:t>Jenny@ipem.ac.uk</w:t>
      </w:r>
    </w:p>
    <w:p w14:paraId="54039089" w14:textId="1360764E" w:rsidR="00084629" w:rsidRDefault="006F4F84" w:rsidP="0084240E">
      <w:pPr>
        <w:ind w:left="2880"/>
        <w:rPr>
          <w:rFonts w:ascii="Arial" w:hAnsi="Arial" w:cs="Arial"/>
          <w:lang w:val="en-US"/>
        </w:rPr>
      </w:pPr>
      <w:r w:rsidRPr="00032C3F">
        <w:rPr>
          <w:rFonts w:ascii="Arial" w:hAnsi="Arial" w:cs="Arial"/>
          <w:lang w:val="en-US"/>
        </w:rPr>
        <w:tab/>
      </w:r>
    </w:p>
    <w:p w14:paraId="7239A5AE" w14:textId="77777777" w:rsidR="00084629" w:rsidRDefault="00084629" w:rsidP="0084240E">
      <w:pPr>
        <w:ind w:left="2880"/>
        <w:rPr>
          <w:rFonts w:ascii="Arial" w:hAnsi="Arial" w:cs="Arial"/>
          <w:lang w:val="en-US"/>
        </w:rPr>
      </w:pPr>
    </w:p>
    <w:p w14:paraId="19E739B7" w14:textId="77777777" w:rsidR="00084629" w:rsidRDefault="00084629" w:rsidP="0084240E">
      <w:pPr>
        <w:ind w:left="2880"/>
        <w:rPr>
          <w:rFonts w:ascii="Arial" w:hAnsi="Arial" w:cs="Arial"/>
          <w:lang w:val="en-US"/>
        </w:rPr>
      </w:pPr>
    </w:p>
    <w:p w14:paraId="4FC34AED" w14:textId="2895E7B8" w:rsidR="00032C3F" w:rsidRPr="00032C3F" w:rsidRDefault="006F4F84" w:rsidP="0084240E">
      <w:pPr>
        <w:ind w:left="2880"/>
        <w:rPr>
          <w:rFonts w:ascii="Arial" w:hAnsi="Arial" w:cs="Arial"/>
          <w:lang w:val="en-US"/>
        </w:rPr>
      </w:pPr>
      <w:r w:rsidRPr="00032C3F">
        <w:rPr>
          <w:rFonts w:ascii="Arial" w:hAnsi="Arial" w:cs="Arial"/>
          <w:lang w:val="en-US"/>
        </w:rPr>
        <w:tab/>
      </w:r>
    </w:p>
    <w:p w14:paraId="4FC34AEF" w14:textId="77777777" w:rsidR="003266C6" w:rsidRDefault="003266C6" w:rsidP="00032C3F">
      <w:pPr>
        <w:ind w:left="2880"/>
        <w:rPr>
          <w:lang w:val="en-US"/>
        </w:rPr>
      </w:pPr>
    </w:p>
    <w:p w14:paraId="4FC34AF0" w14:textId="77777777" w:rsidR="00E473D2" w:rsidRPr="00E473D2" w:rsidRDefault="00E473D2" w:rsidP="00E473D2">
      <w:pPr>
        <w:ind w:right="264"/>
        <w:jc w:val="both"/>
        <w:rPr>
          <w:rFonts w:ascii="Arial" w:hAnsi="Arial" w:cs="Arial"/>
          <w:b/>
          <w:sz w:val="32"/>
          <w:szCs w:val="32"/>
        </w:rPr>
      </w:pPr>
      <w:r w:rsidRPr="00E473D2">
        <w:rPr>
          <w:rFonts w:ascii="Arial" w:hAnsi="Arial" w:cs="Arial"/>
          <w:b/>
          <w:sz w:val="32"/>
          <w:szCs w:val="32"/>
        </w:rPr>
        <w:t>Privacy Policy</w:t>
      </w:r>
    </w:p>
    <w:p w14:paraId="4FC34AF1" w14:textId="77777777" w:rsidR="00E473D2" w:rsidRPr="00E473D2" w:rsidRDefault="00E473D2" w:rsidP="00E473D2">
      <w:pPr>
        <w:ind w:right="264"/>
        <w:jc w:val="both"/>
        <w:rPr>
          <w:rFonts w:ascii="Arial" w:hAnsi="Arial" w:cs="Arial"/>
          <w:b/>
        </w:rPr>
      </w:pPr>
    </w:p>
    <w:p w14:paraId="4FC34AF2" w14:textId="77777777" w:rsidR="00E473D2" w:rsidRPr="00E473D2" w:rsidRDefault="00E473D2" w:rsidP="00E473D2">
      <w:pPr>
        <w:ind w:right="264"/>
        <w:jc w:val="both"/>
        <w:rPr>
          <w:rFonts w:ascii="Arial" w:hAnsi="Arial" w:cs="Arial"/>
          <w:b/>
        </w:rPr>
      </w:pPr>
      <w:r w:rsidRPr="00E473D2">
        <w:rPr>
          <w:rFonts w:ascii="Arial" w:hAnsi="Arial" w:cs="Arial"/>
          <w:b/>
        </w:rPr>
        <w:t xml:space="preserve">1. </w:t>
      </w:r>
      <w:r w:rsidRPr="00E473D2">
        <w:rPr>
          <w:rFonts w:ascii="Arial" w:hAnsi="Arial" w:cs="Arial"/>
          <w:b/>
        </w:rPr>
        <w:tab/>
        <w:t>Overview</w:t>
      </w:r>
    </w:p>
    <w:p w14:paraId="4FC34AF3" w14:textId="77777777" w:rsidR="00E473D2" w:rsidRPr="00E473D2" w:rsidRDefault="00E473D2" w:rsidP="00E473D2">
      <w:pPr>
        <w:ind w:right="264"/>
        <w:jc w:val="both"/>
        <w:rPr>
          <w:rFonts w:ascii="Arial" w:hAnsi="Arial" w:cs="Arial"/>
        </w:rPr>
      </w:pPr>
      <w:r w:rsidRPr="00E473D2">
        <w:rPr>
          <w:rFonts w:ascii="Arial" w:hAnsi="Arial" w:cs="Arial"/>
        </w:rPr>
        <w:t xml:space="preserve">The Institute of Physics and Engineering (IPEM) and its subsidiary IPEM Enterprises Ltd is committed to protecting your privacy. This privacy notice explains how IPEM will use any personal information we collect from you and what rights you have.  </w:t>
      </w:r>
    </w:p>
    <w:p w14:paraId="4FC34AF4" w14:textId="77777777" w:rsidR="00E473D2" w:rsidRPr="00E473D2" w:rsidRDefault="00E473D2" w:rsidP="00E473D2">
      <w:pPr>
        <w:ind w:right="264"/>
        <w:jc w:val="both"/>
        <w:rPr>
          <w:rFonts w:ascii="Arial" w:hAnsi="Arial" w:cs="Arial"/>
        </w:rPr>
      </w:pPr>
    </w:p>
    <w:p w14:paraId="4FC34AF5" w14:textId="77777777" w:rsidR="00E473D2" w:rsidRPr="00E473D2" w:rsidRDefault="00E473D2" w:rsidP="00E473D2">
      <w:pPr>
        <w:ind w:right="264"/>
        <w:jc w:val="both"/>
        <w:rPr>
          <w:rFonts w:ascii="Arial" w:hAnsi="Arial" w:cs="Arial"/>
          <w:b/>
        </w:rPr>
      </w:pPr>
      <w:r w:rsidRPr="00E473D2">
        <w:rPr>
          <w:rFonts w:ascii="Arial" w:hAnsi="Arial" w:cs="Arial"/>
          <w:b/>
        </w:rPr>
        <w:t xml:space="preserve">2. </w:t>
      </w:r>
      <w:r w:rsidRPr="00E473D2">
        <w:rPr>
          <w:rFonts w:ascii="Arial" w:hAnsi="Arial" w:cs="Arial"/>
          <w:b/>
        </w:rPr>
        <w:tab/>
        <w:t>Data Controller</w:t>
      </w:r>
    </w:p>
    <w:p w14:paraId="4FC34AF6" w14:textId="5256DBD1" w:rsidR="00E473D2" w:rsidRPr="00E473D2" w:rsidRDefault="00E473D2" w:rsidP="00E473D2">
      <w:pPr>
        <w:ind w:right="264"/>
        <w:jc w:val="both"/>
        <w:rPr>
          <w:rFonts w:ascii="Arial" w:hAnsi="Arial" w:cs="Arial"/>
        </w:rPr>
      </w:pPr>
      <w:r w:rsidRPr="00E473D2">
        <w:rPr>
          <w:rFonts w:ascii="Arial" w:hAnsi="Arial" w:cs="Arial"/>
        </w:rPr>
        <w:t xml:space="preserve">The Data Controller is the Institute of Physics and Engineering in Medicine. Our Registration Number in the Data Protection Public Register is Z6395648. You can contact the data controller by: emailing </w:t>
      </w:r>
      <w:hyperlink r:id="rId10" w:history="1">
        <w:r w:rsidRPr="00E473D2">
          <w:rPr>
            <w:rStyle w:val="Hyperlink"/>
            <w:rFonts w:ascii="Arial" w:hAnsi="Arial" w:cs="Arial"/>
          </w:rPr>
          <w:t>office@ipem.ac.uk</w:t>
        </w:r>
      </w:hyperlink>
      <w:r w:rsidRPr="00E473D2">
        <w:rPr>
          <w:rFonts w:ascii="Arial" w:hAnsi="Arial" w:cs="Arial"/>
        </w:rPr>
        <w:t xml:space="preserve"> writing to us at our registered address; or by telephoning us on 01904 610821. The data protection lead is</w:t>
      </w:r>
      <w:r w:rsidR="0084240E">
        <w:rPr>
          <w:rFonts w:ascii="Arial" w:hAnsi="Arial" w:cs="Arial"/>
        </w:rPr>
        <w:t xml:space="preserve"> Claire Sharpe</w:t>
      </w:r>
      <w:r w:rsidRPr="00E473D2">
        <w:rPr>
          <w:rFonts w:ascii="Arial" w:hAnsi="Arial" w:cs="Arial"/>
        </w:rPr>
        <w:t xml:space="preserve"> and she can be contacted by emailing </w:t>
      </w:r>
      <w:hyperlink r:id="rId11" w:history="1">
        <w:r w:rsidR="00DD0D65" w:rsidRPr="00BE30B0">
          <w:rPr>
            <w:rStyle w:val="Hyperlink"/>
            <w:rFonts w:ascii="Arial" w:hAnsi="Arial" w:cs="Arial"/>
          </w:rPr>
          <w:t>Claire@ipem.ac.uk</w:t>
        </w:r>
      </w:hyperlink>
      <w:r w:rsidRPr="00E473D2">
        <w:rPr>
          <w:rFonts w:ascii="Arial" w:hAnsi="Arial" w:cs="Arial"/>
        </w:rPr>
        <w:t xml:space="preserve"> </w:t>
      </w:r>
    </w:p>
    <w:p w14:paraId="4FC34AF7" w14:textId="77777777" w:rsidR="00E473D2" w:rsidRPr="00E473D2" w:rsidRDefault="00E473D2" w:rsidP="00E473D2">
      <w:pPr>
        <w:ind w:right="264"/>
        <w:jc w:val="both"/>
        <w:rPr>
          <w:rFonts w:ascii="Arial" w:hAnsi="Arial" w:cs="Arial"/>
        </w:rPr>
      </w:pPr>
    </w:p>
    <w:p w14:paraId="4FC34AF8" w14:textId="77777777" w:rsidR="00E473D2" w:rsidRPr="00E473D2" w:rsidRDefault="00E473D2" w:rsidP="00E473D2">
      <w:pPr>
        <w:ind w:right="264"/>
        <w:jc w:val="both"/>
        <w:rPr>
          <w:rFonts w:ascii="Arial" w:hAnsi="Arial" w:cs="Arial"/>
          <w:b/>
        </w:rPr>
      </w:pPr>
      <w:r w:rsidRPr="00E473D2">
        <w:rPr>
          <w:rFonts w:ascii="Arial" w:hAnsi="Arial" w:cs="Arial"/>
          <w:b/>
        </w:rPr>
        <w:t xml:space="preserve">3. </w:t>
      </w:r>
      <w:r w:rsidRPr="00E473D2">
        <w:rPr>
          <w:rFonts w:ascii="Arial" w:hAnsi="Arial" w:cs="Arial"/>
          <w:b/>
        </w:rPr>
        <w:tab/>
        <w:t>What Information we collect about you</w:t>
      </w:r>
    </w:p>
    <w:p w14:paraId="4FC34AF9" w14:textId="77777777" w:rsidR="00E473D2" w:rsidRPr="00E473D2" w:rsidRDefault="00E473D2" w:rsidP="00E473D2">
      <w:pPr>
        <w:ind w:right="264"/>
        <w:jc w:val="both"/>
        <w:rPr>
          <w:rFonts w:ascii="Arial" w:hAnsi="Arial" w:cs="Arial"/>
        </w:rPr>
      </w:pPr>
      <w:r w:rsidRPr="00E473D2">
        <w:rPr>
          <w:rFonts w:ascii="Arial" w:hAnsi="Arial" w:cs="Arial"/>
        </w:rPr>
        <w:t>This section shows groups of people whom we collect information about. It then details  (for each group) how we collect your data; what we use your personal information for; the legal basis for processing; how long we keep it; categories of personal data; and who we share your data with.</w:t>
      </w:r>
    </w:p>
    <w:p w14:paraId="4FC34AFA" w14:textId="77777777" w:rsidR="00E473D2" w:rsidRPr="00E473D2" w:rsidRDefault="00E473D2" w:rsidP="00E473D2">
      <w:pPr>
        <w:ind w:right="264"/>
        <w:jc w:val="both"/>
        <w:rPr>
          <w:rFonts w:ascii="Arial" w:hAnsi="Arial" w:cs="Arial"/>
        </w:rPr>
      </w:pPr>
    </w:p>
    <w:p w14:paraId="4FC34AFB" w14:textId="77777777" w:rsidR="00E473D2" w:rsidRPr="00E473D2" w:rsidRDefault="00E473D2" w:rsidP="00E473D2">
      <w:pPr>
        <w:ind w:right="264"/>
        <w:jc w:val="both"/>
        <w:rPr>
          <w:rFonts w:ascii="Arial" w:hAnsi="Arial" w:cs="Arial"/>
          <w:b/>
        </w:rPr>
      </w:pPr>
      <w:r w:rsidRPr="00E473D2">
        <w:rPr>
          <w:rFonts w:ascii="Arial" w:hAnsi="Arial" w:cs="Arial"/>
          <w:b/>
        </w:rPr>
        <w:t xml:space="preserve">3.1  </w:t>
      </w:r>
      <w:r w:rsidRPr="00E473D2">
        <w:rPr>
          <w:rFonts w:ascii="Arial" w:hAnsi="Arial" w:cs="Arial"/>
          <w:b/>
        </w:rPr>
        <w:tab/>
        <w:t>IPEM Working Group and Committee Members</w:t>
      </w:r>
    </w:p>
    <w:p w14:paraId="4FC34AFC" w14:textId="77777777" w:rsidR="00E473D2" w:rsidRPr="00E473D2" w:rsidRDefault="00E473D2" w:rsidP="00E473D2">
      <w:pPr>
        <w:ind w:right="264"/>
        <w:jc w:val="both"/>
        <w:rPr>
          <w:rFonts w:ascii="Arial" w:hAnsi="Arial" w:cs="Arial"/>
          <w:b/>
        </w:rPr>
      </w:pPr>
      <w:r w:rsidRPr="00E473D2">
        <w:rPr>
          <w:rFonts w:ascii="Arial" w:hAnsi="Arial" w:cs="Arial"/>
          <w:b/>
        </w:rPr>
        <w:t>3.1.1     How we collect your data</w:t>
      </w:r>
    </w:p>
    <w:p w14:paraId="4FC34AFD" w14:textId="77777777" w:rsidR="00E473D2" w:rsidRPr="00E473D2" w:rsidRDefault="00E473D2" w:rsidP="00E473D2">
      <w:pPr>
        <w:ind w:right="264"/>
        <w:jc w:val="both"/>
        <w:rPr>
          <w:rFonts w:ascii="Arial" w:hAnsi="Arial" w:cs="Arial"/>
        </w:rPr>
      </w:pPr>
      <w:r w:rsidRPr="00E473D2">
        <w:rPr>
          <w:rFonts w:ascii="Arial" w:hAnsi="Arial" w:cs="Arial"/>
        </w:rPr>
        <w:t>We collect data about you in a variety of ways, starting at the point of application where we will collect the data from you directly. You have the opportunity to add to this base data, either using our website portal or contacting the office. We also update this data through your subsequent contact with us.</w:t>
      </w:r>
    </w:p>
    <w:p w14:paraId="4FC34AFE" w14:textId="77777777" w:rsidR="00E473D2" w:rsidRPr="00E473D2" w:rsidRDefault="00E473D2" w:rsidP="00E473D2">
      <w:pPr>
        <w:ind w:right="264"/>
        <w:jc w:val="both"/>
        <w:rPr>
          <w:rFonts w:ascii="Arial" w:hAnsi="Arial" w:cs="Arial"/>
        </w:rPr>
      </w:pPr>
    </w:p>
    <w:p w14:paraId="4FC34AFF" w14:textId="77777777" w:rsidR="00E473D2" w:rsidRPr="00E473D2" w:rsidRDefault="00E473D2" w:rsidP="00E473D2">
      <w:pPr>
        <w:ind w:right="264"/>
        <w:jc w:val="both"/>
        <w:rPr>
          <w:rFonts w:ascii="Arial" w:hAnsi="Arial" w:cs="Arial"/>
          <w:b/>
        </w:rPr>
      </w:pPr>
      <w:r w:rsidRPr="00E473D2">
        <w:rPr>
          <w:rFonts w:ascii="Arial" w:hAnsi="Arial" w:cs="Arial"/>
          <w:b/>
        </w:rPr>
        <w:t xml:space="preserve">3.1.2 </w:t>
      </w:r>
      <w:r w:rsidRPr="00E473D2">
        <w:rPr>
          <w:rFonts w:ascii="Arial" w:hAnsi="Arial" w:cs="Arial"/>
          <w:b/>
        </w:rPr>
        <w:tab/>
        <w:t>Purposes of the processing</w:t>
      </w:r>
    </w:p>
    <w:p w14:paraId="4FC34B00" w14:textId="77777777" w:rsidR="00E473D2" w:rsidRPr="00E473D2" w:rsidRDefault="00E473D2" w:rsidP="00E473D2">
      <w:pPr>
        <w:ind w:right="264"/>
        <w:jc w:val="both"/>
        <w:rPr>
          <w:rFonts w:ascii="Arial" w:hAnsi="Arial" w:cs="Arial"/>
        </w:rPr>
      </w:pPr>
      <w:r w:rsidRPr="00E473D2">
        <w:rPr>
          <w:rFonts w:ascii="Arial" w:hAnsi="Arial" w:cs="Arial"/>
        </w:rPr>
        <w:t>Personal information which you supply will be used to:</w:t>
      </w:r>
    </w:p>
    <w:p w14:paraId="4FC34B01" w14:textId="77777777" w:rsidR="00E473D2" w:rsidRPr="00E473D2" w:rsidRDefault="00E473D2" w:rsidP="00E473D2">
      <w:pPr>
        <w:ind w:right="264"/>
        <w:jc w:val="both"/>
        <w:rPr>
          <w:rFonts w:ascii="Arial" w:hAnsi="Arial" w:cs="Arial"/>
        </w:rPr>
      </w:pPr>
      <w:r w:rsidRPr="00E473D2">
        <w:rPr>
          <w:rFonts w:ascii="Arial" w:hAnsi="Arial" w:cs="Arial"/>
        </w:rPr>
        <w:t>To arrange committee meetings</w:t>
      </w:r>
    </w:p>
    <w:p w14:paraId="4FC34B02" w14:textId="77777777" w:rsidR="00E473D2" w:rsidRPr="00E473D2" w:rsidRDefault="00E473D2" w:rsidP="00E473D2">
      <w:pPr>
        <w:ind w:right="264"/>
        <w:jc w:val="both"/>
        <w:rPr>
          <w:rFonts w:ascii="Arial" w:hAnsi="Arial" w:cs="Arial"/>
        </w:rPr>
      </w:pPr>
      <w:r w:rsidRPr="00E473D2">
        <w:rPr>
          <w:rFonts w:ascii="Arial" w:hAnsi="Arial" w:cs="Arial"/>
        </w:rPr>
        <w:t>To circulate committee agendas, papers and minutes</w:t>
      </w:r>
    </w:p>
    <w:p w14:paraId="4FC34B03" w14:textId="77777777" w:rsidR="00E473D2" w:rsidRPr="00E473D2" w:rsidRDefault="00E473D2" w:rsidP="00E473D2">
      <w:pPr>
        <w:ind w:right="264"/>
        <w:jc w:val="both"/>
        <w:rPr>
          <w:rFonts w:ascii="Arial" w:hAnsi="Arial" w:cs="Arial"/>
        </w:rPr>
      </w:pPr>
      <w:r w:rsidRPr="00E473D2">
        <w:rPr>
          <w:rFonts w:ascii="Arial" w:hAnsi="Arial" w:cs="Arial"/>
        </w:rPr>
        <w:t>To keep a history of IPEM’s committee members</w:t>
      </w:r>
    </w:p>
    <w:p w14:paraId="4FC34B04" w14:textId="77777777" w:rsidR="00E473D2" w:rsidRPr="00E473D2" w:rsidRDefault="00E473D2" w:rsidP="00E473D2">
      <w:pPr>
        <w:ind w:right="264"/>
        <w:jc w:val="both"/>
        <w:rPr>
          <w:rFonts w:ascii="Arial" w:hAnsi="Arial" w:cs="Arial"/>
        </w:rPr>
      </w:pPr>
      <w:r w:rsidRPr="00E473D2">
        <w:rPr>
          <w:rFonts w:ascii="Arial" w:hAnsi="Arial" w:cs="Arial"/>
        </w:rPr>
        <w:t>To pay expenses</w:t>
      </w:r>
    </w:p>
    <w:p w14:paraId="4FC34B05" w14:textId="77777777" w:rsidR="00E473D2" w:rsidRPr="00E473D2" w:rsidRDefault="00E473D2" w:rsidP="00E473D2">
      <w:pPr>
        <w:ind w:right="264"/>
        <w:jc w:val="both"/>
        <w:rPr>
          <w:rFonts w:ascii="Arial" w:hAnsi="Arial" w:cs="Arial"/>
        </w:rPr>
      </w:pPr>
    </w:p>
    <w:p w14:paraId="4FC34B06" w14:textId="77777777" w:rsidR="00E473D2" w:rsidRPr="00E473D2" w:rsidRDefault="00E473D2" w:rsidP="00E473D2">
      <w:pPr>
        <w:ind w:right="264"/>
        <w:jc w:val="both"/>
        <w:rPr>
          <w:rFonts w:ascii="Arial" w:hAnsi="Arial" w:cs="Arial"/>
          <w:b/>
        </w:rPr>
      </w:pPr>
      <w:r w:rsidRPr="00E473D2">
        <w:rPr>
          <w:rFonts w:ascii="Arial" w:hAnsi="Arial" w:cs="Arial"/>
          <w:b/>
        </w:rPr>
        <w:t xml:space="preserve">3.1.3 </w:t>
      </w:r>
      <w:r w:rsidRPr="00E473D2">
        <w:rPr>
          <w:rFonts w:ascii="Arial" w:hAnsi="Arial" w:cs="Arial"/>
          <w:b/>
        </w:rPr>
        <w:tab/>
        <w:t>Legal basis for processing</w:t>
      </w:r>
    </w:p>
    <w:p w14:paraId="4FC34B07" w14:textId="77777777" w:rsidR="00E473D2" w:rsidRPr="00E473D2" w:rsidRDefault="00E473D2" w:rsidP="00E473D2">
      <w:pPr>
        <w:ind w:right="264"/>
        <w:jc w:val="both"/>
        <w:rPr>
          <w:rFonts w:ascii="Arial" w:hAnsi="Arial" w:cs="Arial"/>
        </w:rPr>
      </w:pPr>
      <w:r w:rsidRPr="00E473D2">
        <w:rPr>
          <w:rFonts w:ascii="Arial" w:hAnsi="Arial" w:cs="Arial"/>
        </w:rPr>
        <w:t>We process your personal data under the legitimate interest basis for processing.</w:t>
      </w:r>
    </w:p>
    <w:p w14:paraId="4FC34B08" w14:textId="77777777" w:rsidR="00E473D2" w:rsidRPr="00E473D2" w:rsidRDefault="00E473D2" w:rsidP="00E473D2">
      <w:pPr>
        <w:ind w:right="264"/>
        <w:jc w:val="both"/>
        <w:rPr>
          <w:rFonts w:ascii="Arial" w:hAnsi="Arial" w:cs="Arial"/>
        </w:rPr>
      </w:pPr>
    </w:p>
    <w:p w14:paraId="4FC34B09" w14:textId="77777777" w:rsidR="00E473D2" w:rsidRPr="00E473D2" w:rsidRDefault="00E473D2" w:rsidP="00E473D2">
      <w:pPr>
        <w:ind w:right="264"/>
        <w:jc w:val="both"/>
        <w:rPr>
          <w:rFonts w:ascii="Arial" w:hAnsi="Arial" w:cs="Arial"/>
          <w:b/>
        </w:rPr>
      </w:pPr>
      <w:r w:rsidRPr="00E473D2">
        <w:rPr>
          <w:rFonts w:ascii="Arial" w:hAnsi="Arial" w:cs="Arial"/>
          <w:b/>
        </w:rPr>
        <w:t xml:space="preserve">3.1.4  </w:t>
      </w:r>
      <w:r w:rsidRPr="00E473D2">
        <w:rPr>
          <w:rFonts w:ascii="Arial" w:hAnsi="Arial" w:cs="Arial"/>
          <w:b/>
        </w:rPr>
        <w:tab/>
        <w:t>Legitimate Interest</w:t>
      </w:r>
    </w:p>
    <w:p w14:paraId="4FC34B0A" w14:textId="77777777" w:rsidR="00E473D2" w:rsidRPr="00E473D2" w:rsidRDefault="00E473D2" w:rsidP="00E473D2">
      <w:pPr>
        <w:ind w:right="264"/>
        <w:jc w:val="both"/>
        <w:rPr>
          <w:rFonts w:ascii="Arial" w:hAnsi="Arial" w:cs="Arial"/>
        </w:rPr>
      </w:pPr>
      <w:r w:rsidRPr="00E473D2">
        <w:rPr>
          <w:rFonts w:ascii="Arial" w:hAnsi="Arial" w:cs="Arial"/>
        </w:rPr>
        <w:t>Committee members expect this this processing to take place so that they can achieve the objectives of the committee.</w:t>
      </w:r>
    </w:p>
    <w:p w14:paraId="4FC34B0B" w14:textId="77777777" w:rsidR="00E473D2" w:rsidRPr="00E473D2" w:rsidRDefault="00E473D2" w:rsidP="00E473D2">
      <w:pPr>
        <w:ind w:right="264"/>
        <w:jc w:val="both"/>
        <w:rPr>
          <w:rFonts w:ascii="Arial" w:hAnsi="Arial" w:cs="Arial"/>
        </w:rPr>
      </w:pPr>
    </w:p>
    <w:p w14:paraId="4FC34B0C" w14:textId="77777777" w:rsidR="00E473D2" w:rsidRPr="00E473D2" w:rsidRDefault="00E473D2" w:rsidP="00E473D2">
      <w:pPr>
        <w:ind w:right="264"/>
        <w:jc w:val="both"/>
        <w:rPr>
          <w:rFonts w:ascii="Arial" w:hAnsi="Arial" w:cs="Arial"/>
          <w:b/>
        </w:rPr>
      </w:pPr>
      <w:r w:rsidRPr="00E473D2">
        <w:rPr>
          <w:rFonts w:ascii="Arial" w:hAnsi="Arial" w:cs="Arial"/>
          <w:b/>
        </w:rPr>
        <w:t>3.1.5</w:t>
      </w:r>
      <w:r w:rsidRPr="00E473D2">
        <w:rPr>
          <w:rFonts w:ascii="Arial" w:hAnsi="Arial" w:cs="Arial"/>
          <w:b/>
        </w:rPr>
        <w:tab/>
        <w:t>Data retention period</w:t>
      </w:r>
    </w:p>
    <w:p w14:paraId="4FC34B0D" w14:textId="77777777" w:rsidR="00E473D2" w:rsidRPr="00E473D2" w:rsidRDefault="00E473D2" w:rsidP="00E473D2">
      <w:pPr>
        <w:ind w:right="264"/>
        <w:jc w:val="both"/>
        <w:rPr>
          <w:rFonts w:ascii="Arial" w:hAnsi="Arial" w:cs="Arial"/>
        </w:rPr>
      </w:pPr>
      <w:r w:rsidRPr="00E473D2">
        <w:rPr>
          <w:rFonts w:ascii="Arial" w:hAnsi="Arial" w:cs="Arial"/>
        </w:rPr>
        <w:t>We will keep an electronic record of your committee term in perpetuity on our CRM Database, this is to retain the history of IPEM. In addition we will keep committee agendas, papers and minutes will be kept in accordance with the data retention policy for that committee. We will also keep your expense claims and a record of your financial history (expenses paid) on our finance system for 6 years in accordance with our legal obligations.</w:t>
      </w:r>
    </w:p>
    <w:p w14:paraId="4FC34B0E" w14:textId="77777777" w:rsidR="00E473D2" w:rsidRPr="00E473D2" w:rsidRDefault="00E473D2" w:rsidP="00E473D2">
      <w:pPr>
        <w:ind w:right="264"/>
        <w:jc w:val="both"/>
        <w:rPr>
          <w:rFonts w:ascii="Arial" w:hAnsi="Arial" w:cs="Arial"/>
        </w:rPr>
      </w:pPr>
    </w:p>
    <w:p w14:paraId="4FC34B0F" w14:textId="77777777" w:rsidR="00E473D2" w:rsidRPr="00E473D2" w:rsidRDefault="00E473D2" w:rsidP="00E473D2">
      <w:pPr>
        <w:ind w:right="264"/>
        <w:jc w:val="both"/>
        <w:rPr>
          <w:rFonts w:ascii="Arial" w:hAnsi="Arial" w:cs="Arial"/>
          <w:b/>
        </w:rPr>
      </w:pPr>
      <w:r w:rsidRPr="00E473D2">
        <w:rPr>
          <w:rFonts w:ascii="Arial" w:hAnsi="Arial" w:cs="Arial"/>
          <w:b/>
        </w:rPr>
        <w:t>3.1.6</w:t>
      </w:r>
      <w:r w:rsidRPr="00E473D2">
        <w:rPr>
          <w:rFonts w:ascii="Arial" w:hAnsi="Arial" w:cs="Arial"/>
          <w:b/>
        </w:rPr>
        <w:tab/>
        <w:t>Categories of personal data</w:t>
      </w:r>
    </w:p>
    <w:p w14:paraId="4FC34B10" w14:textId="77777777" w:rsidR="00E473D2" w:rsidRPr="00E473D2" w:rsidRDefault="00E473D2" w:rsidP="00E473D2">
      <w:pPr>
        <w:ind w:right="264"/>
        <w:jc w:val="both"/>
        <w:rPr>
          <w:rFonts w:ascii="Arial" w:hAnsi="Arial" w:cs="Arial"/>
          <w:i/>
        </w:rPr>
      </w:pPr>
      <w:r w:rsidRPr="00E473D2">
        <w:rPr>
          <w:rFonts w:ascii="Arial" w:hAnsi="Arial" w:cs="Arial"/>
          <w:i/>
        </w:rPr>
        <w:t>Personal Details</w:t>
      </w:r>
    </w:p>
    <w:p w14:paraId="4FC34B11" w14:textId="77777777" w:rsidR="00E473D2" w:rsidRPr="00E473D2" w:rsidRDefault="00E473D2" w:rsidP="00E473D2">
      <w:pPr>
        <w:pStyle w:val="ListParagraph"/>
        <w:numPr>
          <w:ilvl w:val="0"/>
          <w:numId w:val="2"/>
        </w:numPr>
        <w:spacing w:after="0" w:line="240" w:lineRule="auto"/>
        <w:ind w:left="0" w:right="264" w:firstLine="0"/>
        <w:jc w:val="both"/>
        <w:rPr>
          <w:rFonts w:ascii="Arial" w:hAnsi="Arial" w:cs="Arial"/>
          <w:sz w:val="20"/>
          <w:szCs w:val="20"/>
        </w:rPr>
      </w:pPr>
      <w:r w:rsidRPr="00E473D2">
        <w:rPr>
          <w:rFonts w:ascii="Arial" w:hAnsi="Arial" w:cs="Arial"/>
          <w:sz w:val="20"/>
          <w:szCs w:val="20"/>
        </w:rPr>
        <w:t>Name</w:t>
      </w:r>
    </w:p>
    <w:p w14:paraId="4FC34B12" w14:textId="77777777" w:rsidR="00E473D2" w:rsidRPr="00E473D2" w:rsidRDefault="00E473D2" w:rsidP="00E473D2">
      <w:pPr>
        <w:pStyle w:val="ListParagraph"/>
        <w:numPr>
          <w:ilvl w:val="0"/>
          <w:numId w:val="2"/>
        </w:numPr>
        <w:spacing w:after="0" w:line="240" w:lineRule="auto"/>
        <w:ind w:left="0" w:right="264" w:firstLine="0"/>
        <w:jc w:val="both"/>
        <w:rPr>
          <w:rFonts w:ascii="Arial" w:hAnsi="Arial" w:cs="Arial"/>
          <w:sz w:val="20"/>
          <w:szCs w:val="20"/>
        </w:rPr>
      </w:pPr>
      <w:r w:rsidRPr="00E473D2">
        <w:rPr>
          <w:rFonts w:ascii="Arial" w:hAnsi="Arial" w:cs="Arial"/>
          <w:sz w:val="20"/>
          <w:szCs w:val="20"/>
        </w:rPr>
        <w:t>Email Address</w:t>
      </w:r>
    </w:p>
    <w:p w14:paraId="4FC34B13" w14:textId="77777777" w:rsidR="00E473D2" w:rsidRPr="00E473D2" w:rsidRDefault="00E473D2" w:rsidP="00E473D2">
      <w:pPr>
        <w:pStyle w:val="ListParagraph"/>
        <w:spacing w:after="0" w:line="240" w:lineRule="auto"/>
        <w:ind w:left="0" w:right="264"/>
        <w:jc w:val="both"/>
        <w:rPr>
          <w:rFonts w:ascii="Arial" w:hAnsi="Arial" w:cs="Arial"/>
          <w:i/>
          <w:sz w:val="20"/>
          <w:szCs w:val="20"/>
        </w:rPr>
      </w:pPr>
      <w:r w:rsidRPr="00E473D2">
        <w:rPr>
          <w:rFonts w:ascii="Arial" w:hAnsi="Arial" w:cs="Arial"/>
          <w:i/>
          <w:sz w:val="20"/>
          <w:szCs w:val="20"/>
        </w:rPr>
        <w:t>Committee Information</w:t>
      </w:r>
    </w:p>
    <w:p w14:paraId="4FC34B14" w14:textId="77777777" w:rsidR="00E473D2" w:rsidRPr="00E473D2" w:rsidRDefault="00E473D2" w:rsidP="00E473D2">
      <w:pPr>
        <w:pStyle w:val="ListParagraph"/>
        <w:numPr>
          <w:ilvl w:val="0"/>
          <w:numId w:val="2"/>
        </w:numPr>
        <w:spacing w:after="0" w:line="240" w:lineRule="auto"/>
        <w:ind w:left="0" w:right="264" w:firstLine="0"/>
        <w:jc w:val="both"/>
        <w:rPr>
          <w:rFonts w:ascii="Arial" w:hAnsi="Arial" w:cs="Arial"/>
          <w:sz w:val="20"/>
          <w:szCs w:val="20"/>
        </w:rPr>
      </w:pPr>
      <w:r w:rsidRPr="00E473D2">
        <w:rPr>
          <w:rFonts w:ascii="Arial" w:hAnsi="Arial" w:cs="Arial"/>
          <w:sz w:val="20"/>
          <w:szCs w:val="20"/>
        </w:rPr>
        <w:t>Committee Name</w:t>
      </w:r>
    </w:p>
    <w:p w14:paraId="4FC34B15" w14:textId="77777777" w:rsidR="00E473D2" w:rsidRPr="00E473D2" w:rsidRDefault="00E473D2" w:rsidP="00E473D2">
      <w:pPr>
        <w:pStyle w:val="ListParagraph"/>
        <w:numPr>
          <w:ilvl w:val="0"/>
          <w:numId w:val="2"/>
        </w:numPr>
        <w:spacing w:after="0" w:line="240" w:lineRule="auto"/>
        <w:ind w:left="0" w:right="264" w:firstLine="0"/>
        <w:jc w:val="both"/>
        <w:rPr>
          <w:rFonts w:ascii="Arial" w:hAnsi="Arial" w:cs="Arial"/>
          <w:sz w:val="20"/>
          <w:szCs w:val="20"/>
        </w:rPr>
      </w:pPr>
      <w:r w:rsidRPr="00E473D2">
        <w:rPr>
          <w:rFonts w:ascii="Arial" w:hAnsi="Arial" w:cs="Arial"/>
          <w:sz w:val="20"/>
          <w:szCs w:val="20"/>
        </w:rPr>
        <w:t>Committee Role</w:t>
      </w:r>
    </w:p>
    <w:p w14:paraId="4FC34B16" w14:textId="77777777" w:rsidR="00E473D2" w:rsidRPr="00E473D2" w:rsidRDefault="00E473D2" w:rsidP="00E473D2">
      <w:pPr>
        <w:pStyle w:val="ListParagraph"/>
        <w:numPr>
          <w:ilvl w:val="0"/>
          <w:numId w:val="2"/>
        </w:numPr>
        <w:spacing w:after="0" w:line="240" w:lineRule="auto"/>
        <w:ind w:left="0" w:right="264" w:firstLine="0"/>
        <w:jc w:val="both"/>
        <w:rPr>
          <w:rFonts w:ascii="Arial" w:hAnsi="Arial" w:cs="Arial"/>
          <w:sz w:val="20"/>
          <w:szCs w:val="20"/>
        </w:rPr>
      </w:pPr>
      <w:r w:rsidRPr="00E473D2">
        <w:rPr>
          <w:rFonts w:ascii="Arial" w:hAnsi="Arial" w:cs="Arial"/>
          <w:sz w:val="20"/>
          <w:szCs w:val="20"/>
        </w:rPr>
        <w:t>Term of Office</w:t>
      </w:r>
    </w:p>
    <w:p w14:paraId="4FC34B17" w14:textId="77777777" w:rsidR="00E473D2" w:rsidRPr="00E473D2" w:rsidRDefault="00E473D2" w:rsidP="00E473D2">
      <w:pPr>
        <w:pStyle w:val="ListParagraph"/>
        <w:numPr>
          <w:ilvl w:val="0"/>
          <w:numId w:val="2"/>
        </w:numPr>
        <w:spacing w:after="0" w:line="240" w:lineRule="auto"/>
        <w:ind w:left="0" w:right="264" w:firstLine="0"/>
        <w:jc w:val="both"/>
        <w:rPr>
          <w:rFonts w:ascii="Arial" w:hAnsi="Arial" w:cs="Arial"/>
          <w:sz w:val="20"/>
          <w:szCs w:val="20"/>
        </w:rPr>
      </w:pPr>
      <w:r w:rsidRPr="00E473D2">
        <w:rPr>
          <w:rFonts w:ascii="Arial" w:hAnsi="Arial" w:cs="Arial"/>
          <w:sz w:val="20"/>
          <w:szCs w:val="20"/>
        </w:rPr>
        <w:t>Committee Application Form and Supporting Documents</w:t>
      </w:r>
    </w:p>
    <w:p w14:paraId="4FC34B18" w14:textId="77777777" w:rsidR="00E473D2" w:rsidRPr="00E473D2" w:rsidRDefault="00E473D2" w:rsidP="00E473D2">
      <w:pPr>
        <w:pStyle w:val="ListParagraph"/>
        <w:numPr>
          <w:ilvl w:val="0"/>
          <w:numId w:val="2"/>
        </w:numPr>
        <w:spacing w:after="0" w:line="240" w:lineRule="auto"/>
        <w:ind w:left="0" w:right="264" w:firstLine="0"/>
        <w:jc w:val="both"/>
        <w:rPr>
          <w:rFonts w:ascii="Arial" w:hAnsi="Arial" w:cs="Arial"/>
          <w:sz w:val="20"/>
          <w:szCs w:val="20"/>
        </w:rPr>
      </w:pPr>
      <w:r w:rsidRPr="00E473D2">
        <w:rPr>
          <w:rFonts w:ascii="Arial" w:hAnsi="Arial" w:cs="Arial"/>
          <w:sz w:val="20"/>
          <w:szCs w:val="20"/>
        </w:rPr>
        <w:t>Committee Agenda, Papers and Minutes</w:t>
      </w:r>
    </w:p>
    <w:p w14:paraId="4FC34B19" w14:textId="77777777" w:rsidR="00E473D2" w:rsidRPr="00E473D2" w:rsidRDefault="00E473D2" w:rsidP="00E473D2">
      <w:pPr>
        <w:ind w:right="264"/>
        <w:jc w:val="both"/>
        <w:rPr>
          <w:rFonts w:ascii="Arial" w:hAnsi="Arial" w:cs="Arial"/>
        </w:rPr>
      </w:pPr>
    </w:p>
    <w:p w14:paraId="4FC34B1A" w14:textId="77777777" w:rsidR="00E473D2" w:rsidRPr="00E473D2" w:rsidRDefault="00E473D2" w:rsidP="00E473D2">
      <w:pPr>
        <w:ind w:right="264"/>
        <w:jc w:val="both"/>
        <w:rPr>
          <w:rFonts w:ascii="Arial" w:hAnsi="Arial" w:cs="Arial"/>
          <w:b/>
        </w:rPr>
      </w:pPr>
    </w:p>
    <w:p w14:paraId="4FC34B1B" w14:textId="77777777" w:rsidR="00E473D2" w:rsidRPr="00E473D2" w:rsidRDefault="00E473D2" w:rsidP="00E473D2">
      <w:pPr>
        <w:ind w:right="264"/>
        <w:jc w:val="both"/>
        <w:rPr>
          <w:rFonts w:ascii="Arial" w:hAnsi="Arial" w:cs="Arial"/>
          <w:b/>
        </w:rPr>
      </w:pPr>
    </w:p>
    <w:p w14:paraId="4FC34B1C" w14:textId="77777777" w:rsidR="00E473D2" w:rsidRPr="00E473D2" w:rsidRDefault="00E473D2" w:rsidP="00E473D2">
      <w:pPr>
        <w:ind w:right="264"/>
        <w:jc w:val="both"/>
        <w:rPr>
          <w:rFonts w:ascii="Arial" w:hAnsi="Arial" w:cs="Arial"/>
          <w:b/>
        </w:rPr>
      </w:pPr>
      <w:r w:rsidRPr="00E473D2">
        <w:rPr>
          <w:rFonts w:ascii="Arial" w:hAnsi="Arial" w:cs="Arial"/>
          <w:b/>
        </w:rPr>
        <w:t xml:space="preserve">3.1.7   </w:t>
      </w:r>
      <w:r w:rsidRPr="00E473D2">
        <w:rPr>
          <w:rFonts w:ascii="Arial" w:hAnsi="Arial" w:cs="Arial"/>
          <w:b/>
        </w:rPr>
        <w:tab/>
        <w:t>Who we share your data with</w:t>
      </w:r>
    </w:p>
    <w:p w14:paraId="4FC34B1D" w14:textId="77777777" w:rsidR="00E473D2" w:rsidRPr="00E473D2" w:rsidRDefault="00E473D2" w:rsidP="00E473D2">
      <w:pPr>
        <w:ind w:right="264"/>
        <w:jc w:val="both"/>
        <w:rPr>
          <w:rFonts w:ascii="Arial" w:hAnsi="Arial" w:cs="Arial"/>
        </w:rPr>
      </w:pPr>
      <w:r w:rsidRPr="00E473D2">
        <w:rPr>
          <w:rFonts w:ascii="Arial" w:hAnsi="Arial" w:cs="Arial"/>
        </w:rPr>
        <w:lastRenderedPageBreak/>
        <w:t>We share some of your data with other organisations and individuals who process data on IPEM’s behalf (Data Processors). The use of the data we share is strictly limited, by contract, to those purposes.</w:t>
      </w:r>
    </w:p>
    <w:p w14:paraId="4FC34B1E" w14:textId="77777777" w:rsidR="00E473D2" w:rsidRPr="00E473D2" w:rsidRDefault="00E473D2" w:rsidP="00E473D2">
      <w:pPr>
        <w:ind w:right="264"/>
        <w:jc w:val="both"/>
        <w:rPr>
          <w:rFonts w:ascii="Arial" w:hAnsi="Arial" w:cs="Arial"/>
        </w:rPr>
      </w:pPr>
    </w:p>
    <w:p w14:paraId="4FC34B1F" w14:textId="77777777" w:rsidR="00E473D2" w:rsidRPr="00E473D2" w:rsidRDefault="00E473D2" w:rsidP="00E473D2">
      <w:pPr>
        <w:ind w:right="264"/>
        <w:jc w:val="both"/>
        <w:rPr>
          <w:rFonts w:ascii="Arial" w:hAnsi="Arial" w:cs="Arial"/>
          <w:b/>
        </w:rPr>
      </w:pPr>
      <w:r w:rsidRPr="00E473D2">
        <w:rPr>
          <w:rFonts w:ascii="Arial" w:hAnsi="Arial" w:cs="Arial"/>
          <w:b/>
        </w:rPr>
        <w:t xml:space="preserve">3.1.7.1 </w:t>
      </w:r>
      <w:r w:rsidRPr="00E473D2">
        <w:rPr>
          <w:rFonts w:ascii="Arial" w:hAnsi="Arial" w:cs="Arial"/>
          <w:b/>
        </w:rPr>
        <w:tab/>
        <w:t>With other Members</w:t>
      </w:r>
    </w:p>
    <w:p w14:paraId="4FC34B20" w14:textId="77777777" w:rsidR="00E473D2" w:rsidRPr="00E473D2" w:rsidRDefault="00E473D2" w:rsidP="00E473D2">
      <w:pPr>
        <w:ind w:right="264"/>
        <w:jc w:val="both"/>
        <w:rPr>
          <w:rFonts w:ascii="Arial" w:hAnsi="Arial" w:cs="Arial"/>
        </w:rPr>
      </w:pPr>
      <w:r w:rsidRPr="00E473D2">
        <w:rPr>
          <w:rFonts w:ascii="Arial" w:hAnsi="Arial" w:cs="Arial"/>
        </w:rPr>
        <w:t>We share you email contact details and the committee minutes with other members on the same committee. In some case we may share you name with all members, so that they know who is working on IPEM committee on their behalf. In addition committee minutes may be shared with other IPEM committees as required.</w:t>
      </w:r>
    </w:p>
    <w:p w14:paraId="4FC34B21" w14:textId="77777777" w:rsidR="00E473D2" w:rsidRPr="00E473D2" w:rsidRDefault="00E473D2" w:rsidP="00E473D2">
      <w:pPr>
        <w:ind w:right="264"/>
        <w:jc w:val="both"/>
        <w:rPr>
          <w:rFonts w:ascii="Arial" w:hAnsi="Arial" w:cs="Arial"/>
        </w:rPr>
      </w:pPr>
    </w:p>
    <w:p w14:paraId="4FC34B22" w14:textId="77777777" w:rsidR="00E473D2" w:rsidRPr="00E473D2" w:rsidRDefault="00E473D2" w:rsidP="00E473D2">
      <w:pPr>
        <w:ind w:right="264"/>
        <w:jc w:val="both"/>
        <w:rPr>
          <w:rFonts w:ascii="Arial" w:hAnsi="Arial" w:cs="Arial"/>
          <w:b/>
        </w:rPr>
      </w:pPr>
      <w:r w:rsidRPr="00E473D2">
        <w:rPr>
          <w:rFonts w:ascii="Arial" w:hAnsi="Arial" w:cs="Arial"/>
          <w:b/>
        </w:rPr>
        <w:t xml:space="preserve">3.1.7.2 </w:t>
      </w:r>
      <w:r w:rsidRPr="00E473D2">
        <w:rPr>
          <w:rFonts w:ascii="Arial" w:hAnsi="Arial" w:cs="Arial"/>
          <w:b/>
        </w:rPr>
        <w:tab/>
        <w:t>With our IT Software &amp; IT Support Service Providers</w:t>
      </w:r>
    </w:p>
    <w:p w14:paraId="4FC34B23" w14:textId="77777777" w:rsidR="00E473D2" w:rsidRPr="00E473D2" w:rsidRDefault="00E473D2" w:rsidP="00E473D2">
      <w:pPr>
        <w:ind w:right="264"/>
        <w:jc w:val="both"/>
        <w:rPr>
          <w:rFonts w:ascii="Arial" w:hAnsi="Arial" w:cs="Arial"/>
        </w:rPr>
      </w:pPr>
      <w:r w:rsidRPr="00E473D2">
        <w:rPr>
          <w:rFonts w:ascii="Arial" w:hAnsi="Arial" w:cs="Arial"/>
        </w:rPr>
        <w:t>We share your personal data that we hold with our IT and IT support Service Providers to ensure that you get the best possible service.</w:t>
      </w:r>
    </w:p>
    <w:p w14:paraId="4FC34B24" w14:textId="77777777" w:rsidR="00E473D2" w:rsidRPr="00E473D2" w:rsidRDefault="00E473D2" w:rsidP="00E473D2">
      <w:pPr>
        <w:ind w:right="264"/>
        <w:jc w:val="both"/>
        <w:rPr>
          <w:rFonts w:ascii="Arial" w:hAnsi="Arial" w:cs="Arial"/>
        </w:rPr>
      </w:pPr>
    </w:p>
    <w:p w14:paraId="4FC34B25" w14:textId="77777777" w:rsidR="00E473D2" w:rsidRPr="00E473D2" w:rsidRDefault="00E473D2" w:rsidP="00E473D2">
      <w:pPr>
        <w:ind w:right="264"/>
        <w:jc w:val="both"/>
        <w:rPr>
          <w:rFonts w:ascii="Arial" w:hAnsi="Arial" w:cs="Arial"/>
          <w:b/>
        </w:rPr>
      </w:pPr>
      <w:r w:rsidRPr="00E473D2">
        <w:rPr>
          <w:rFonts w:ascii="Arial" w:hAnsi="Arial" w:cs="Arial"/>
          <w:b/>
        </w:rPr>
        <w:t xml:space="preserve">3.1.7.3 </w:t>
      </w:r>
      <w:r w:rsidRPr="00E473D2">
        <w:rPr>
          <w:rFonts w:ascii="Arial" w:hAnsi="Arial" w:cs="Arial"/>
          <w:b/>
        </w:rPr>
        <w:tab/>
        <w:t>With Members of the Public</w:t>
      </w:r>
    </w:p>
    <w:p w14:paraId="4FC34B26" w14:textId="77777777" w:rsidR="00E473D2" w:rsidRPr="00E473D2" w:rsidRDefault="00E473D2" w:rsidP="00E473D2">
      <w:pPr>
        <w:ind w:right="264"/>
        <w:jc w:val="both"/>
        <w:rPr>
          <w:rFonts w:ascii="Arial" w:hAnsi="Arial" w:cs="Arial"/>
        </w:rPr>
      </w:pPr>
      <w:r w:rsidRPr="00E473D2">
        <w:rPr>
          <w:rFonts w:ascii="Arial" w:hAnsi="Arial" w:cs="Arial"/>
        </w:rPr>
        <w:t>We share your name, organisation and location with members of the public if the output of the working group is a report, book, guidance or any other attributable printed matter.</w:t>
      </w:r>
    </w:p>
    <w:p w14:paraId="4FC34B27" w14:textId="77777777" w:rsidR="00E473D2" w:rsidRPr="00E473D2" w:rsidRDefault="00E473D2" w:rsidP="00E473D2">
      <w:pPr>
        <w:ind w:right="264"/>
        <w:jc w:val="both"/>
        <w:rPr>
          <w:rFonts w:ascii="Arial" w:hAnsi="Arial" w:cs="Arial"/>
        </w:rPr>
      </w:pPr>
    </w:p>
    <w:p w14:paraId="4FC34B28" w14:textId="77777777" w:rsidR="00E473D2" w:rsidRPr="00E473D2" w:rsidRDefault="00E473D2" w:rsidP="00E473D2">
      <w:pPr>
        <w:ind w:right="264"/>
        <w:jc w:val="both"/>
        <w:rPr>
          <w:rFonts w:ascii="Arial" w:hAnsi="Arial" w:cs="Arial"/>
          <w:b/>
        </w:rPr>
      </w:pPr>
      <w:r w:rsidRPr="00E473D2">
        <w:rPr>
          <w:rFonts w:ascii="Arial" w:hAnsi="Arial" w:cs="Arial"/>
          <w:b/>
        </w:rPr>
        <w:t xml:space="preserve">4. </w:t>
      </w:r>
      <w:r w:rsidRPr="00E473D2">
        <w:rPr>
          <w:rFonts w:ascii="Arial" w:hAnsi="Arial" w:cs="Arial"/>
          <w:b/>
        </w:rPr>
        <w:tab/>
        <w:t>How we will keep your data safe</w:t>
      </w:r>
    </w:p>
    <w:p w14:paraId="4FC34B29" w14:textId="77777777" w:rsidR="00E473D2" w:rsidRPr="00E473D2" w:rsidRDefault="00E473D2" w:rsidP="00E473D2">
      <w:pPr>
        <w:ind w:right="264"/>
        <w:jc w:val="both"/>
        <w:rPr>
          <w:rFonts w:ascii="Arial" w:hAnsi="Arial" w:cs="Arial"/>
        </w:rPr>
      </w:pPr>
      <w:r w:rsidRPr="00E473D2">
        <w:rPr>
          <w:rFonts w:ascii="Arial" w:hAnsi="Arial" w:cs="Arial"/>
        </w:rPr>
        <w:t>We take appropriate security measures to ensure that we keep your information secure, accurate and up to date, and that we only keep it for as long as is reasonable and necessary.</w:t>
      </w:r>
    </w:p>
    <w:p w14:paraId="4FC34B2A" w14:textId="77777777" w:rsidR="00E473D2" w:rsidRPr="00E473D2" w:rsidRDefault="00E473D2" w:rsidP="00E473D2">
      <w:pPr>
        <w:ind w:right="264"/>
        <w:jc w:val="both"/>
        <w:rPr>
          <w:rFonts w:ascii="Arial" w:hAnsi="Arial" w:cs="Arial"/>
        </w:rPr>
      </w:pPr>
    </w:p>
    <w:p w14:paraId="4FC34B2B" w14:textId="77777777" w:rsidR="00E473D2" w:rsidRPr="00E473D2" w:rsidRDefault="00E473D2" w:rsidP="00E473D2">
      <w:pPr>
        <w:ind w:right="264"/>
        <w:jc w:val="both"/>
        <w:rPr>
          <w:rFonts w:ascii="Arial" w:hAnsi="Arial" w:cs="Arial"/>
          <w:b/>
        </w:rPr>
      </w:pPr>
      <w:r w:rsidRPr="00E473D2">
        <w:rPr>
          <w:rFonts w:ascii="Arial" w:hAnsi="Arial" w:cs="Arial"/>
          <w:b/>
        </w:rPr>
        <w:t xml:space="preserve">5. </w:t>
      </w:r>
      <w:r w:rsidRPr="00E473D2">
        <w:rPr>
          <w:rFonts w:ascii="Arial" w:hAnsi="Arial" w:cs="Arial"/>
          <w:b/>
        </w:rPr>
        <w:tab/>
        <w:t>Your Rights</w:t>
      </w:r>
    </w:p>
    <w:p w14:paraId="4FC34B2C" w14:textId="77777777" w:rsidR="00E473D2" w:rsidRPr="00E473D2" w:rsidRDefault="00E473D2" w:rsidP="00E473D2">
      <w:pPr>
        <w:ind w:right="264"/>
        <w:jc w:val="both"/>
        <w:rPr>
          <w:rFonts w:ascii="Arial" w:hAnsi="Arial" w:cs="Arial"/>
        </w:rPr>
      </w:pPr>
      <w:r w:rsidRPr="00E473D2">
        <w:rPr>
          <w:rFonts w:ascii="Arial" w:hAnsi="Arial" w:cs="Arial"/>
        </w:rPr>
        <w:t>You have rights under data protection law that you can exercise against IPEM but these do not apply in all circumstances. You can exercise those rights free of charge except in very limited circumstances, which will be explained to you if relevant.</w:t>
      </w:r>
    </w:p>
    <w:p w14:paraId="4FC34B2D" w14:textId="77777777" w:rsidR="00E473D2" w:rsidRPr="00E473D2" w:rsidRDefault="00E473D2" w:rsidP="00E473D2">
      <w:pPr>
        <w:ind w:right="264"/>
        <w:jc w:val="both"/>
        <w:rPr>
          <w:rFonts w:ascii="Arial" w:hAnsi="Arial" w:cs="Arial"/>
        </w:rPr>
      </w:pPr>
    </w:p>
    <w:p w14:paraId="4FC34B2E" w14:textId="77777777" w:rsidR="00E473D2" w:rsidRPr="00E473D2" w:rsidRDefault="00E473D2" w:rsidP="00E473D2">
      <w:pPr>
        <w:ind w:right="264"/>
        <w:jc w:val="both"/>
        <w:rPr>
          <w:rFonts w:ascii="Arial" w:hAnsi="Arial" w:cs="Arial"/>
        </w:rPr>
      </w:pPr>
      <w:r w:rsidRPr="00E473D2">
        <w:rPr>
          <w:rFonts w:ascii="Arial" w:hAnsi="Arial" w:cs="Arial"/>
        </w:rPr>
        <w:t>For more information about all these rights, and how to exercise them against IPEM, please contact the Head of Operations and Finance who will be able to tell you more.</w:t>
      </w:r>
    </w:p>
    <w:p w14:paraId="4FC34B2F" w14:textId="77777777" w:rsidR="00E473D2" w:rsidRPr="00E473D2" w:rsidRDefault="00E473D2" w:rsidP="00E473D2">
      <w:pPr>
        <w:ind w:right="264"/>
        <w:jc w:val="both"/>
        <w:rPr>
          <w:rFonts w:ascii="Arial" w:hAnsi="Arial" w:cs="Arial"/>
        </w:rPr>
      </w:pPr>
    </w:p>
    <w:p w14:paraId="4FC34B30" w14:textId="77777777" w:rsidR="00E473D2" w:rsidRPr="00E473D2" w:rsidRDefault="00E473D2" w:rsidP="00E473D2">
      <w:pPr>
        <w:ind w:right="264"/>
        <w:jc w:val="both"/>
        <w:rPr>
          <w:rFonts w:ascii="Arial" w:hAnsi="Arial" w:cs="Arial"/>
        </w:rPr>
      </w:pPr>
      <w:r w:rsidRPr="00E473D2">
        <w:rPr>
          <w:rFonts w:ascii="Arial" w:hAnsi="Arial" w:cs="Arial"/>
        </w:rPr>
        <w:t>Here is a short description of your rights:</w:t>
      </w:r>
    </w:p>
    <w:p w14:paraId="4FC34B31" w14:textId="77777777" w:rsidR="00E473D2" w:rsidRPr="00E473D2" w:rsidRDefault="00E473D2" w:rsidP="00E473D2">
      <w:pPr>
        <w:ind w:right="264"/>
        <w:jc w:val="both"/>
        <w:rPr>
          <w:rFonts w:ascii="Arial" w:hAnsi="Arial" w:cs="Arial"/>
        </w:rPr>
      </w:pPr>
    </w:p>
    <w:p w14:paraId="4FC34B32" w14:textId="77777777" w:rsidR="00E473D2" w:rsidRPr="00E473D2" w:rsidRDefault="00E473D2" w:rsidP="00E473D2">
      <w:pPr>
        <w:ind w:right="264"/>
        <w:jc w:val="both"/>
        <w:rPr>
          <w:rFonts w:ascii="Arial" w:hAnsi="Arial" w:cs="Arial"/>
          <w:b/>
        </w:rPr>
      </w:pPr>
      <w:r w:rsidRPr="00E473D2">
        <w:rPr>
          <w:rFonts w:ascii="Arial" w:hAnsi="Arial" w:cs="Arial"/>
          <w:b/>
        </w:rPr>
        <w:t>Right to Lodge a complaint with a Supervisory Authority</w:t>
      </w:r>
    </w:p>
    <w:p w14:paraId="4FC34B33" w14:textId="77777777" w:rsidR="00E473D2" w:rsidRPr="00E473D2" w:rsidRDefault="00E473D2" w:rsidP="00E473D2">
      <w:pPr>
        <w:ind w:right="264"/>
        <w:jc w:val="both"/>
        <w:rPr>
          <w:rFonts w:ascii="Arial" w:hAnsi="Arial" w:cs="Arial"/>
        </w:rPr>
      </w:pPr>
      <w:r w:rsidRPr="00E473D2">
        <w:rPr>
          <w:rFonts w:ascii="Arial" w:hAnsi="Arial" w:cs="Arial"/>
        </w:rPr>
        <w:t>You have the right to lodge a complaint with a supervisory authority, the Information Commissioner (ico.org.uk) who can be contacted on 0303 123 113.</w:t>
      </w:r>
    </w:p>
    <w:p w14:paraId="4FC34B34" w14:textId="77777777" w:rsidR="00E473D2" w:rsidRPr="00E473D2" w:rsidRDefault="00E473D2" w:rsidP="00E473D2">
      <w:pPr>
        <w:ind w:right="264"/>
        <w:jc w:val="both"/>
        <w:rPr>
          <w:rFonts w:ascii="Arial" w:hAnsi="Arial" w:cs="Arial"/>
          <w:b/>
        </w:rPr>
      </w:pPr>
    </w:p>
    <w:p w14:paraId="4FC34B35" w14:textId="77777777" w:rsidR="00E473D2" w:rsidRPr="00E473D2" w:rsidRDefault="00E473D2" w:rsidP="00E473D2">
      <w:pPr>
        <w:ind w:right="264"/>
        <w:jc w:val="both"/>
        <w:rPr>
          <w:rFonts w:ascii="Arial" w:hAnsi="Arial" w:cs="Arial"/>
          <w:b/>
        </w:rPr>
      </w:pPr>
      <w:r w:rsidRPr="00E473D2">
        <w:rPr>
          <w:rFonts w:ascii="Arial" w:hAnsi="Arial" w:cs="Arial"/>
          <w:b/>
        </w:rPr>
        <w:t>Right of Access (Article 15)</w:t>
      </w:r>
    </w:p>
    <w:p w14:paraId="4FC34B36" w14:textId="77777777" w:rsidR="00E473D2" w:rsidRPr="00E473D2" w:rsidRDefault="00E473D2" w:rsidP="00E473D2">
      <w:pPr>
        <w:ind w:right="264"/>
        <w:jc w:val="both"/>
        <w:rPr>
          <w:rFonts w:ascii="Arial" w:hAnsi="Arial" w:cs="Arial"/>
        </w:rPr>
      </w:pPr>
      <w:r w:rsidRPr="00E473D2">
        <w:rPr>
          <w:rFonts w:ascii="Arial" w:hAnsi="Arial" w:cs="Arial"/>
        </w:rPr>
        <w:t>You have the right of access to your personal data, to obtain confirmation that it is being processed, and to obtain certain prescribed information about how it is processed.</w:t>
      </w:r>
    </w:p>
    <w:p w14:paraId="4FC34B37" w14:textId="77777777" w:rsidR="00E473D2" w:rsidRPr="00E473D2" w:rsidRDefault="00E473D2" w:rsidP="00E473D2">
      <w:pPr>
        <w:ind w:right="264"/>
        <w:jc w:val="both"/>
        <w:rPr>
          <w:rFonts w:ascii="Arial" w:hAnsi="Arial" w:cs="Arial"/>
        </w:rPr>
      </w:pPr>
    </w:p>
    <w:p w14:paraId="4FC34B38" w14:textId="77777777" w:rsidR="00E473D2" w:rsidRPr="00E473D2" w:rsidRDefault="00E473D2" w:rsidP="00E473D2">
      <w:pPr>
        <w:ind w:right="264"/>
        <w:jc w:val="both"/>
        <w:rPr>
          <w:rFonts w:ascii="Arial" w:hAnsi="Arial" w:cs="Arial"/>
          <w:b/>
        </w:rPr>
      </w:pPr>
      <w:r w:rsidRPr="00E473D2">
        <w:rPr>
          <w:rFonts w:ascii="Arial" w:hAnsi="Arial" w:cs="Arial"/>
          <w:b/>
        </w:rPr>
        <w:t>Right to rectification (Article 16)</w:t>
      </w:r>
    </w:p>
    <w:p w14:paraId="4FC34B39" w14:textId="77777777" w:rsidR="00E473D2" w:rsidRPr="00E473D2" w:rsidRDefault="00E473D2" w:rsidP="00E473D2">
      <w:pPr>
        <w:ind w:right="264"/>
        <w:jc w:val="both"/>
        <w:rPr>
          <w:rFonts w:ascii="Arial" w:hAnsi="Arial" w:cs="Arial"/>
        </w:rPr>
      </w:pPr>
      <w:r w:rsidRPr="00E473D2">
        <w:rPr>
          <w:rFonts w:ascii="Arial" w:hAnsi="Arial" w:cs="Arial"/>
        </w:rPr>
        <w:t xml:space="preserve">You have the right to obtain from us, without undue delay, the rectification of inaccurate personal data concerning you. Taking into account the purposes of processing, you shall have the right to have incomplete data completed. This can usually be done easily on the MY IPEM section of the IPEM website (ipem.ac.uk) or by emailing </w:t>
      </w:r>
      <w:hyperlink r:id="rId12" w:history="1">
        <w:r w:rsidRPr="00E473D2">
          <w:rPr>
            <w:rStyle w:val="Hyperlink"/>
            <w:rFonts w:ascii="Arial" w:hAnsi="Arial" w:cs="Arial"/>
          </w:rPr>
          <w:t>membership@ipem.ac.uk</w:t>
        </w:r>
      </w:hyperlink>
      <w:r w:rsidRPr="00E473D2">
        <w:rPr>
          <w:rFonts w:ascii="Arial" w:hAnsi="Arial" w:cs="Arial"/>
        </w:rPr>
        <w:t>.</w:t>
      </w:r>
    </w:p>
    <w:p w14:paraId="4FC34B3A" w14:textId="77777777" w:rsidR="00E473D2" w:rsidRPr="00E473D2" w:rsidRDefault="00E473D2" w:rsidP="00E473D2">
      <w:pPr>
        <w:ind w:right="264"/>
        <w:jc w:val="both"/>
        <w:rPr>
          <w:rFonts w:ascii="Arial" w:hAnsi="Arial" w:cs="Arial"/>
        </w:rPr>
      </w:pPr>
    </w:p>
    <w:p w14:paraId="4FC34B3B" w14:textId="77777777" w:rsidR="00E473D2" w:rsidRPr="00E473D2" w:rsidRDefault="00E473D2" w:rsidP="00E473D2">
      <w:pPr>
        <w:ind w:right="264"/>
        <w:jc w:val="both"/>
        <w:rPr>
          <w:rFonts w:ascii="Arial" w:hAnsi="Arial" w:cs="Arial"/>
          <w:b/>
        </w:rPr>
      </w:pPr>
      <w:r w:rsidRPr="00E473D2">
        <w:rPr>
          <w:rFonts w:ascii="Arial" w:hAnsi="Arial" w:cs="Arial"/>
          <w:b/>
        </w:rPr>
        <w:t>Right to erasure “the right to be forgotten” (Article 17)</w:t>
      </w:r>
    </w:p>
    <w:p w14:paraId="4FC34B3C" w14:textId="77777777" w:rsidR="00E473D2" w:rsidRPr="00E473D2" w:rsidRDefault="00E473D2" w:rsidP="00E473D2">
      <w:pPr>
        <w:ind w:right="264"/>
        <w:jc w:val="both"/>
        <w:rPr>
          <w:rFonts w:ascii="Arial" w:hAnsi="Arial" w:cs="Arial"/>
        </w:rPr>
      </w:pPr>
      <w:r w:rsidRPr="00E473D2">
        <w:rPr>
          <w:rFonts w:ascii="Arial" w:hAnsi="Arial" w:cs="Arial"/>
        </w:rPr>
        <w:t>In certain circumstances, you have the right to have your personal data erased. It is unlikely to be possible to do this if, for example, IPEM has a legal duty to retain or process your information.</w:t>
      </w:r>
    </w:p>
    <w:p w14:paraId="4FC34B3D" w14:textId="77777777" w:rsidR="00E473D2" w:rsidRPr="00E473D2" w:rsidRDefault="00E473D2" w:rsidP="00E473D2">
      <w:pPr>
        <w:ind w:right="264"/>
        <w:jc w:val="both"/>
        <w:rPr>
          <w:rFonts w:ascii="Arial" w:hAnsi="Arial" w:cs="Arial"/>
        </w:rPr>
      </w:pPr>
    </w:p>
    <w:p w14:paraId="4FC34B3E" w14:textId="77777777" w:rsidR="00E473D2" w:rsidRPr="00E473D2" w:rsidRDefault="00E473D2" w:rsidP="00E473D2">
      <w:pPr>
        <w:ind w:right="264"/>
        <w:jc w:val="both"/>
        <w:rPr>
          <w:rFonts w:ascii="Arial" w:hAnsi="Arial" w:cs="Arial"/>
          <w:b/>
        </w:rPr>
      </w:pPr>
      <w:r w:rsidRPr="00E473D2">
        <w:rPr>
          <w:rFonts w:ascii="Arial" w:hAnsi="Arial" w:cs="Arial"/>
          <w:b/>
        </w:rPr>
        <w:t>Right of restriction of processing (Article 18)</w:t>
      </w:r>
    </w:p>
    <w:p w14:paraId="4FC34B3F" w14:textId="77777777" w:rsidR="00E473D2" w:rsidRPr="00E473D2" w:rsidRDefault="00E473D2" w:rsidP="00E473D2">
      <w:pPr>
        <w:ind w:right="264"/>
        <w:jc w:val="both"/>
        <w:rPr>
          <w:rFonts w:ascii="Arial" w:hAnsi="Arial" w:cs="Arial"/>
        </w:rPr>
      </w:pPr>
      <w:r w:rsidRPr="00E473D2">
        <w:rPr>
          <w:rFonts w:ascii="Arial" w:hAnsi="Arial" w:cs="Arial"/>
        </w:rPr>
        <w:t>In certain circumstances, you have the right to obtain from IPEM a restriction of processing</w:t>
      </w:r>
    </w:p>
    <w:p w14:paraId="4FC34B40" w14:textId="77777777" w:rsidR="00E473D2" w:rsidRPr="00E473D2" w:rsidRDefault="00E473D2" w:rsidP="00E473D2">
      <w:pPr>
        <w:ind w:right="264"/>
        <w:jc w:val="both"/>
        <w:rPr>
          <w:rFonts w:ascii="Arial" w:hAnsi="Arial" w:cs="Arial"/>
        </w:rPr>
      </w:pPr>
    </w:p>
    <w:p w14:paraId="4FC34B41" w14:textId="77777777" w:rsidR="00E473D2" w:rsidRPr="00E473D2" w:rsidRDefault="00E473D2" w:rsidP="00E473D2">
      <w:pPr>
        <w:ind w:right="264"/>
        <w:jc w:val="both"/>
        <w:rPr>
          <w:rFonts w:ascii="Arial" w:hAnsi="Arial" w:cs="Arial"/>
          <w:b/>
        </w:rPr>
      </w:pPr>
      <w:r w:rsidRPr="00E473D2">
        <w:rPr>
          <w:rFonts w:ascii="Arial" w:hAnsi="Arial" w:cs="Arial"/>
          <w:b/>
        </w:rPr>
        <w:t>Notification obligation regarding rectification or erasure or restriction of processing (Article 19)</w:t>
      </w:r>
    </w:p>
    <w:p w14:paraId="4FC34B42" w14:textId="77777777" w:rsidR="00E473D2" w:rsidRPr="00E473D2" w:rsidRDefault="00E473D2" w:rsidP="00E473D2">
      <w:pPr>
        <w:ind w:right="264"/>
        <w:jc w:val="both"/>
        <w:rPr>
          <w:rFonts w:ascii="Arial" w:hAnsi="Arial" w:cs="Arial"/>
        </w:rPr>
      </w:pPr>
      <w:r w:rsidRPr="00E473D2">
        <w:rPr>
          <w:rFonts w:ascii="Arial" w:hAnsi="Arial" w:cs="Arial"/>
        </w:rPr>
        <w:t>We will communicate any rectification or erasure of personal data concerning you to each recipient to whom the personal data have been disclosed, unless this proves impossible or involves disproportionate effort.</w:t>
      </w:r>
    </w:p>
    <w:p w14:paraId="4FC34B43" w14:textId="77777777" w:rsidR="00E473D2" w:rsidRPr="00E473D2" w:rsidRDefault="00E473D2" w:rsidP="00E473D2">
      <w:pPr>
        <w:ind w:right="264"/>
        <w:jc w:val="both"/>
        <w:rPr>
          <w:rFonts w:ascii="Arial" w:hAnsi="Arial" w:cs="Arial"/>
        </w:rPr>
      </w:pPr>
    </w:p>
    <w:p w14:paraId="4FC34B44" w14:textId="77777777" w:rsidR="00E473D2" w:rsidRPr="00E473D2" w:rsidRDefault="00E473D2" w:rsidP="00E473D2">
      <w:pPr>
        <w:ind w:right="264"/>
        <w:jc w:val="both"/>
        <w:rPr>
          <w:rFonts w:ascii="Arial" w:hAnsi="Arial" w:cs="Arial"/>
          <w:b/>
        </w:rPr>
      </w:pPr>
    </w:p>
    <w:p w14:paraId="4FC34B45" w14:textId="77777777" w:rsidR="00E473D2" w:rsidRPr="00E473D2" w:rsidRDefault="00E473D2" w:rsidP="00E473D2">
      <w:pPr>
        <w:ind w:right="264"/>
        <w:jc w:val="both"/>
        <w:rPr>
          <w:rFonts w:ascii="Arial" w:hAnsi="Arial" w:cs="Arial"/>
          <w:b/>
        </w:rPr>
      </w:pPr>
      <w:r w:rsidRPr="00E473D2">
        <w:rPr>
          <w:rFonts w:ascii="Arial" w:hAnsi="Arial" w:cs="Arial"/>
          <w:b/>
        </w:rPr>
        <w:t>Right to data portability (Article 20)</w:t>
      </w:r>
    </w:p>
    <w:p w14:paraId="4FC34B46" w14:textId="77777777" w:rsidR="00E473D2" w:rsidRPr="00E473D2" w:rsidRDefault="00E473D2" w:rsidP="00E473D2">
      <w:pPr>
        <w:ind w:right="264"/>
        <w:jc w:val="both"/>
        <w:rPr>
          <w:rFonts w:ascii="Arial" w:hAnsi="Arial" w:cs="Arial"/>
        </w:rPr>
      </w:pPr>
      <w:r w:rsidRPr="00E473D2">
        <w:rPr>
          <w:rFonts w:ascii="Arial" w:hAnsi="Arial" w:cs="Arial"/>
        </w:rPr>
        <w:lastRenderedPageBreak/>
        <w:t>In certain circumstances you will have the right to receive the personal data concerning you, which you have provided to us, in a structured, commonly used machine readable format and you will have the right to transmit this data to another organisation.</w:t>
      </w:r>
    </w:p>
    <w:p w14:paraId="4FC34B47" w14:textId="77777777" w:rsidR="00E473D2" w:rsidRPr="00E473D2" w:rsidRDefault="00E473D2" w:rsidP="00E473D2">
      <w:pPr>
        <w:ind w:right="264"/>
        <w:jc w:val="both"/>
        <w:rPr>
          <w:rFonts w:ascii="Arial" w:hAnsi="Arial" w:cs="Arial"/>
          <w:b/>
        </w:rPr>
      </w:pPr>
    </w:p>
    <w:p w14:paraId="4FC34B48" w14:textId="77777777" w:rsidR="00E473D2" w:rsidRPr="00E473D2" w:rsidRDefault="00E473D2" w:rsidP="00E473D2">
      <w:pPr>
        <w:ind w:right="264"/>
        <w:jc w:val="both"/>
        <w:rPr>
          <w:rFonts w:ascii="Arial" w:hAnsi="Arial" w:cs="Arial"/>
          <w:b/>
        </w:rPr>
      </w:pPr>
      <w:r w:rsidRPr="00E473D2">
        <w:rPr>
          <w:rFonts w:ascii="Arial" w:hAnsi="Arial" w:cs="Arial"/>
          <w:b/>
        </w:rPr>
        <w:t>Right to object (Article 21)</w:t>
      </w:r>
    </w:p>
    <w:p w14:paraId="4FC34B49" w14:textId="77777777" w:rsidR="00E473D2" w:rsidRPr="00E473D2" w:rsidRDefault="00E473D2" w:rsidP="00E473D2">
      <w:pPr>
        <w:ind w:right="264"/>
        <w:jc w:val="both"/>
        <w:rPr>
          <w:rFonts w:ascii="Arial" w:hAnsi="Arial" w:cs="Arial"/>
        </w:rPr>
      </w:pPr>
      <w:r w:rsidRPr="00E473D2">
        <w:rPr>
          <w:rFonts w:ascii="Arial" w:hAnsi="Arial" w:cs="Arial"/>
        </w:rPr>
        <w:t>You have the right to object, on grounds relating to your situation, at any time to processing of your personal data, which is based on the legitimate interest basis for processing. We will no longer process the personal data unless we can demonstrate a compelling legitimate ground for the processing which overrides your interests, rights and freedoms.</w:t>
      </w:r>
    </w:p>
    <w:p w14:paraId="4FC34B4A" w14:textId="77777777" w:rsidR="00E473D2" w:rsidRPr="00E473D2" w:rsidRDefault="00E473D2" w:rsidP="00E473D2">
      <w:pPr>
        <w:ind w:right="264"/>
        <w:jc w:val="both"/>
        <w:rPr>
          <w:rFonts w:ascii="Arial" w:hAnsi="Arial" w:cs="Arial"/>
        </w:rPr>
      </w:pPr>
    </w:p>
    <w:p w14:paraId="4FC34B4B" w14:textId="77777777" w:rsidR="00E473D2" w:rsidRPr="00E473D2" w:rsidRDefault="00E473D2" w:rsidP="00E473D2">
      <w:pPr>
        <w:ind w:right="264"/>
        <w:jc w:val="both"/>
        <w:rPr>
          <w:rFonts w:ascii="Arial" w:hAnsi="Arial" w:cs="Arial"/>
          <w:b/>
        </w:rPr>
      </w:pPr>
      <w:r w:rsidRPr="00E473D2">
        <w:rPr>
          <w:rFonts w:ascii="Arial" w:hAnsi="Arial" w:cs="Arial"/>
          <w:b/>
        </w:rPr>
        <w:t>Right not to be subject of automated decision-making (Article 22)</w:t>
      </w:r>
    </w:p>
    <w:p w14:paraId="4FC34B4C" w14:textId="77777777" w:rsidR="00E473D2" w:rsidRPr="00E473D2" w:rsidRDefault="00E473D2" w:rsidP="00E473D2">
      <w:pPr>
        <w:ind w:right="264"/>
        <w:jc w:val="both"/>
        <w:rPr>
          <w:rFonts w:ascii="Arial" w:hAnsi="Arial" w:cs="Arial"/>
        </w:rPr>
      </w:pPr>
      <w:r w:rsidRPr="00E473D2">
        <w:rPr>
          <w:rFonts w:ascii="Arial" w:hAnsi="Arial" w:cs="Arial"/>
        </w:rPr>
        <w:t>You have the right not to be a subject to a decision based solely on automated processing including profiling, subject to certain exclusions. IPEM does not make any automated decisions.</w:t>
      </w:r>
    </w:p>
    <w:p w14:paraId="4FC34B4D" w14:textId="77777777" w:rsidR="00E473D2" w:rsidRPr="00E473D2" w:rsidRDefault="00E473D2" w:rsidP="00E473D2">
      <w:pPr>
        <w:ind w:right="264"/>
        <w:jc w:val="both"/>
        <w:rPr>
          <w:rFonts w:ascii="Arial" w:hAnsi="Arial" w:cs="Arial"/>
        </w:rPr>
      </w:pPr>
    </w:p>
    <w:p w14:paraId="4FC34B4E" w14:textId="77777777" w:rsidR="00E473D2" w:rsidRPr="00E473D2" w:rsidRDefault="00E473D2" w:rsidP="00E473D2">
      <w:pPr>
        <w:ind w:right="264"/>
        <w:jc w:val="both"/>
        <w:rPr>
          <w:rFonts w:ascii="Arial" w:hAnsi="Arial" w:cs="Arial"/>
          <w:b/>
        </w:rPr>
      </w:pPr>
      <w:r w:rsidRPr="00E473D2">
        <w:rPr>
          <w:rFonts w:ascii="Arial" w:hAnsi="Arial" w:cs="Arial"/>
          <w:b/>
        </w:rPr>
        <w:t>Changes to this privacy notice</w:t>
      </w:r>
    </w:p>
    <w:p w14:paraId="4FC34B4F" w14:textId="77777777" w:rsidR="00E473D2" w:rsidRPr="00E473D2" w:rsidRDefault="00E473D2" w:rsidP="00E473D2">
      <w:pPr>
        <w:ind w:right="264"/>
        <w:jc w:val="both"/>
        <w:rPr>
          <w:rFonts w:ascii="Arial" w:hAnsi="Arial" w:cs="Arial"/>
        </w:rPr>
      </w:pPr>
      <w:r w:rsidRPr="00E473D2">
        <w:rPr>
          <w:rFonts w:ascii="Arial" w:hAnsi="Arial" w:cs="Arial"/>
        </w:rPr>
        <w:t>This notice was last updated on the 25th May 2018. IPEM may amend this privacy notice from time to time to keep it up-to-date or to comply with legal requirements. If you have access to the internet, you should regularly check this privacy notice. If necessary, you may be notified of changes. Your contact details (as previously described) would be used for this purpose, based on the legal basis of compliance with legal obligations or legitimate interests (or both as relevant).</w:t>
      </w:r>
    </w:p>
    <w:p w14:paraId="4FC34B50" w14:textId="77777777" w:rsidR="00E473D2" w:rsidRPr="00E473D2" w:rsidRDefault="00E473D2" w:rsidP="00E473D2">
      <w:pPr>
        <w:ind w:right="264"/>
        <w:jc w:val="both"/>
        <w:rPr>
          <w:rFonts w:ascii="Arial" w:hAnsi="Arial" w:cs="Arial"/>
        </w:rPr>
      </w:pPr>
    </w:p>
    <w:p w14:paraId="4FC34B51" w14:textId="77777777" w:rsidR="00E473D2" w:rsidRDefault="00E473D2" w:rsidP="00E473D2">
      <w:pPr>
        <w:ind w:right="264"/>
        <w:rPr>
          <w:rFonts w:ascii="Arial" w:hAnsi="Arial" w:cs="Arial"/>
          <w:b/>
          <w:sz w:val="22"/>
          <w:szCs w:val="22"/>
        </w:rPr>
      </w:pPr>
    </w:p>
    <w:p w14:paraId="4FC34B52" w14:textId="77777777" w:rsidR="00B87CF4" w:rsidRPr="00FF7341" w:rsidRDefault="00B87CF4" w:rsidP="00E473D2">
      <w:pPr>
        <w:pStyle w:val="Header"/>
        <w:tabs>
          <w:tab w:val="clear" w:pos="4153"/>
          <w:tab w:val="clear" w:pos="8306"/>
        </w:tabs>
        <w:spacing w:before="60" w:after="60"/>
        <w:ind w:right="264"/>
      </w:pPr>
    </w:p>
    <w:sectPr w:rsidR="00B87CF4" w:rsidRPr="00FF7341" w:rsidSect="00E473D2">
      <w:headerReference w:type="default" r:id="rId13"/>
      <w:footerReference w:type="even" r:id="rId14"/>
      <w:footerReference w:type="default" r:id="rId15"/>
      <w:pgSz w:w="11906" w:h="16838"/>
      <w:pgMar w:top="1668" w:right="432" w:bottom="360" w:left="720" w:header="284"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4D2FE" w14:textId="77777777" w:rsidR="00B0233D" w:rsidRDefault="00B0233D">
      <w:r>
        <w:separator/>
      </w:r>
    </w:p>
  </w:endnote>
  <w:endnote w:type="continuationSeparator" w:id="0">
    <w:p w14:paraId="0AF60706" w14:textId="77777777" w:rsidR="00B0233D" w:rsidRDefault="00B0233D">
      <w:r>
        <w:continuationSeparator/>
      </w:r>
    </w:p>
  </w:endnote>
  <w:endnote w:type="continuationNotice" w:id="1">
    <w:p w14:paraId="524A52F8" w14:textId="77777777" w:rsidR="00B77B11" w:rsidRDefault="00B77B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34B58" w14:textId="77777777" w:rsidR="006F4F84" w:rsidRDefault="006F4F8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FC34B59" w14:textId="77777777" w:rsidR="006F4F84" w:rsidRDefault="006F4F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34B5A" w14:textId="27E84439" w:rsidR="00EF56D3" w:rsidRPr="00B90A7E" w:rsidRDefault="00EF56D3" w:rsidP="002B410E">
    <w:pPr>
      <w:pStyle w:val="Footer"/>
      <w:pBdr>
        <w:top w:val="single" w:sz="4" w:space="1" w:color="auto"/>
      </w:pBdr>
      <w:tabs>
        <w:tab w:val="clear" w:pos="4153"/>
        <w:tab w:val="right" w:pos="2100"/>
        <w:tab w:val="left" w:pos="6663"/>
        <w:tab w:val="right" w:pos="9700"/>
      </w:tabs>
      <w:ind w:right="-62"/>
      <w:rPr>
        <w:rFonts w:asciiTheme="minorHAnsi" w:hAnsiTheme="minorHAnsi"/>
        <w:color w:val="000000"/>
        <w:kern w:val="28"/>
        <w:sz w:val="22"/>
        <w:szCs w:val="22"/>
        <w:lang w:eastAsia="en-GB"/>
      </w:rPr>
    </w:pPr>
    <w:r w:rsidRPr="00B90A7E">
      <w:rPr>
        <w:rFonts w:asciiTheme="minorHAnsi" w:hAnsiTheme="minorHAnsi"/>
        <w:color w:val="000000"/>
        <w:kern w:val="28"/>
        <w:sz w:val="22"/>
        <w:szCs w:val="22"/>
        <w:lang w:eastAsia="en-GB"/>
      </w:rPr>
      <w:tab/>
    </w:r>
    <w:r w:rsidR="0037723D">
      <w:rPr>
        <w:rFonts w:asciiTheme="minorHAnsi" w:hAnsiTheme="minorHAnsi"/>
        <w:color w:val="000000"/>
        <w:kern w:val="28"/>
        <w:sz w:val="22"/>
        <w:szCs w:val="22"/>
        <w:lang w:eastAsia="en-GB"/>
      </w:rPr>
      <w:t xml:space="preserve">Responsible body: IPEM Office </w:t>
    </w:r>
    <w:r w:rsidRPr="00B90A7E">
      <w:rPr>
        <w:rFonts w:asciiTheme="minorHAnsi" w:hAnsiTheme="minorHAnsi"/>
        <w:color w:val="000000"/>
        <w:kern w:val="28"/>
        <w:sz w:val="22"/>
        <w:szCs w:val="22"/>
        <w:lang w:eastAsia="en-GB"/>
      </w:rPr>
      <w:tab/>
    </w:r>
    <w:r w:rsidRPr="00B90A7E">
      <w:rPr>
        <w:rFonts w:asciiTheme="minorHAnsi" w:hAnsiTheme="minorHAnsi"/>
        <w:color w:val="000000"/>
        <w:kern w:val="28"/>
        <w:sz w:val="22"/>
        <w:szCs w:val="22"/>
        <w:lang w:eastAsia="en-GB"/>
      </w:rPr>
      <w:tab/>
    </w:r>
  </w:p>
  <w:p w14:paraId="4FC34B5B" w14:textId="148E0CC9" w:rsidR="00EF56D3" w:rsidRPr="00B90A7E" w:rsidRDefault="00DD0D65" w:rsidP="002B410E">
    <w:pPr>
      <w:tabs>
        <w:tab w:val="right" w:pos="2100"/>
        <w:tab w:val="center" w:pos="4513"/>
        <w:tab w:val="left" w:pos="6663"/>
        <w:tab w:val="right" w:pos="9026"/>
        <w:tab w:val="right" w:pos="9700"/>
      </w:tabs>
      <w:ind w:right="-62"/>
      <w:rPr>
        <w:rFonts w:asciiTheme="minorHAnsi" w:hAnsiTheme="minorHAnsi"/>
        <w:color w:val="000000"/>
        <w:kern w:val="28"/>
        <w:sz w:val="22"/>
        <w:szCs w:val="22"/>
        <w:lang w:eastAsia="en-GB"/>
      </w:rPr>
    </w:pPr>
    <w:r w:rsidRPr="00B90A7E">
      <w:rPr>
        <w:rFonts w:asciiTheme="minorHAnsi" w:hAnsiTheme="minorHAnsi"/>
        <w:noProof/>
        <w:color w:val="000000"/>
        <w:kern w:val="28"/>
        <w:sz w:val="22"/>
        <w:szCs w:val="22"/>
        <w:lang w:eastAsia="en-GB"/>
      </w:rPr>
      <mc:AlternateContent>
        <mc:Choice Requires="wps">
          <w:drawing>
            <wp:anchor distT="0" distB="0" distL="114300" distR="114300" simplePos="0" relativeHeight="251658240" behindDoc="0" locked="0" layoutInCell="1" allowOverlap="1" wp14:anchorId="4FC34B65" wp14:editId="288D38D6">
              <wp:simplePos x="0" y="0"/>
              <wp:positionH relativeFrom="page">
                <wp:align>center</wp:align>
              </wp:positionH>
              <wp:positionV relativeFrom="paragraph">
                <wp:posOffset>8890</wp:posOffset>
              </wp:positionV>
              <wp:extent cx="1518285" cy="329565"/>
              <wp:effectExtent l="0" t="0" r="5715"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28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C34B67" w14:textId="77777777" w:rsidR="00EF56D3" w:rsidRPr="00B90A7E" w:rsidRDefault="00B90A7E" w:rsidP="00B90A7E">
                          <w:pPr>
                            <w:ind w:left="-709"/>
                            <w:jc w:val="center"/>
                            <w:rPr>
                              <w:rFonts w:asciiTheme="minorHAnsi" w:hAnsiTheme="minorHAnsi"/>
                              <w:bCs/>
                            </w:rPr>
                          </w:pPr>
                          <w:r w:rsidRPr="00B90A7E">
                            <w:rPr>
                              <w:rFonts w:asciiTheme="minorHAnsi" w:hAnsiTheme="minorHAnsi"/>
                              <w:bCs/>
                            </w:rPr>
                            <w:t>03-21-29</w:t>
                          </w:r>
                          <w:r w:rsidR="00EF56D3" w:rsidRPr="00B90A7E">
                            <w:rPr>
                              <w:rFonts w:asciiTheme="minorHAnsi" w:hAnsiTheme="minorHAnsi"/>
                              <w:bCs/>
                            </w:rPr>
                            <w:t xml:space="preserve"> Page </w:t>
                          </w:r>
                          <w:r w:rsidR="00EF56D3" w:rsidRPr="00B90A7E">
                            <w:rPr>
                              <w:rFonts w:asciiTheme="minorHAnsi" w:hAnsiTheme="minorHAnsi"/>
                              <w:bCs/>
                            </w:rPr>
                            <w:fldChar w:fldCharType="begin"/>
                          </w:r>
                          <w:r w:rsidR="00EF56D3" w:rsidRPr="00B90A7E">
                            <w:rPr>
                              <w:rFonts w:asciiTheme="minorHAnsi" w:hAnsiTheme="minorHAnsi"/>
                              <w:bCs/>
                            </w:rPr>
                            <w:instrText xml:space="preserve"> PAGE  \* MERGEFORMAT </w:instrText>
                          </w:r>
                          <w:r w:rsidR="00EF56D3" w:rsidRPr="00B90A7E">
                            <w:rPr>
                              <w:rFonts w:asciiTheme="minorHAnsi" w:hAnsiTheme="minorHAnsi"/>
                              <w:bCs/>
                            </w:rPr>
                            <w:fldChar w:fldCharType="separate"/>
                          </w:r>
                          <w:r w:rsidR="00803733">
                            <w:rPr>
                              <w:rFonts w:asciiTheme="minorHAnsi" w:hAnsiTheme="minorHAnsi"/>
                              <w:bCs/>
                              <w:noProof/>
                            </w:rPr>
                            <w:t>3</w:t>
                          </w:r>
                          <w:r w:rsidR="00EF56D3" w:rsidRPr="00B90A7E">
                            <w:rPr>
                              <w:rFonts w:asciiTheme="minorHAnsi" w:hAnsiTheme="minorHAnsi"/>
                              <w:bCs/>
                            </w:rPr>
                            <w:fldChar w:fldCharType="end"/>
                          </w:r>
                          <w:r w:rsidR="00EF56D3" w:rsidRPr="00B90A7E">
                            <w:rPr>
                              <w:rFonts w:asciiTheme="minorHAnsi" w:hAnsiTheme="minorHAnsi"/>
                              <w:bCs/>
                            </w:rPr>
                            <w:t xml:space="preserve"> of </w:t>
                          </w:r>
                          <w:r w:rsidR="00EF56D3" w:rsidRPr="00B90A7E">
                            <w:rPr>
                              <w:rFonts w:asciiTheme="minorHAnsi" w:hAnsiTheme="minorHAnsi"/>
                              <w:bCs/>
                            </w:rPr>
                            <w:fldChar w:fldCharType="begin"/>
                          </w:r>
                          <w:r w:rsidR="00EF56D3" w:rsidRPr="00B90A7E">
                            <w:rPr>
                              <w:rFonts w:asciiTheme="minorHAnsi" w:hAnsiTheme="minorHAnsi"/>
                              <w:bCs/>
                            </w:rPr>
                            <w:instrText xml:space="preserve"> NUMPAGES  \* MERGEFORMAT </w:instrText>
                          </w:r>
                          <w:r w:rsidR="00EF56D3" w:rsidRPr="00B90A7E">
                            <w:rPr>
                              <w:rFonts w:asciiTheme="minorHAnsi" w:hAnsiTheme="minorHAnsi"/>
                              <w:bCs/>
                            </w:rPr>
                            <w:fldChar w:fldCharType="separate"/>
                          </w:r>
                          <w:r w:rsidR="00803733">
                            <w:rPr>
                              <w:rFonts w:asciiTheme="minorHAnsi" w:hAnsiTheme="minorHAnsi"/>
                              <w:bCs/>
                              <w:noProof/>
                            </w:rPr>
                            <w:t>4</w:t>
                          </w:r>
                          <w:r w:rsidR="00EF56D3" w:rsidRPr="00B90A7E">
                            <w:rPr>
                              <w:rFonts w:asciiTheme="minorHAnsi" w:hAnsiTheme="minorHAnsi"/>
                              <w:bCs/>
                            </w:rPr>
                            <w:fldChar w:fldCharType="end"/>
                          </w:r>
                        </w:p>
                        <w:p w14:paraId="4FC34B68" w14:textId="60A283E7" w:rsidR="00EF56D3" w:rsidRDefault="00EF56D3" w:rsidP="00B90A7E">
                          <w:pPr>
                            <w:ind w:left="-709"/>
                            <w:jc w:val="center"/>
                            <w:rPr>
                              <w:rFonts w:cs="Arial"/>
                              <w:bCs/>
                              <w:color w:val="999999"/>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34B65" id="_x0000_t202" coordsize="21600,21600" o:spt="202" path="m,l,21600r21600,l21600,xe">
              <v:stroke joinstyle="miter"/>
              <v:path gradientshapeok="t" o:connecttype="rect"/>
            </v:shapetype>
            <v:shape id="Text Box 5" o:spid="_x0000_s1026" type="#_x0000_t202" style="position:absolute;margin-left:0;margin-top:.7pt;width:119.55pt;height:25.9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" stroked="f">
              <v:textbox inset="0,0,0,0">
                <w:txbxContent>
                  <w:p w14:paraId="4FC34B67" w14:textId="77777777" w:rsidR="00EF56D3" w:rsidRPr="00B90A7E" w:rsidRDefault="00B90A7E" w:rsidP="00B90A7E">
                    <w:pPr>
                      <w:ind w:left="-709"/>
                      <w:jc w:val="center"/>
                      <w:rPr>
                        <w:rFonts w:asciiTheme="minorHAnsi" w:hAnsiTheme="minorHAnsi"/>
                        <w:bCs/>
                      </w:rPr>
                    </w:pPr>
                    <w:r w:rsidRPr="00B90A7E">
                      <w:rPr>
                        <w:rFonts w:asciiTheme="minorHAnsi" w:hAnsiTheme="minorHAnsi"/>
                        <w:bCs/>
                      </w:rPr>
                      <w:t>03-21-29</w:t>
                    </w:r>
                    <w:r w:rsidR="00EF56D3" w:rsidRPr="00B90A7E">
                      <w:rPr>
                        <w:rFonts w:asciiTheme="minorHAnsi" w:hAnsiTheme="minorHAnsi"/>
                        <w:bCs/>
                      </w:rPr>
                      <w:t xml:space="preserve"> Page </w:t>
                    </w:r>
                    <w:r w:rsidR="00EF56D3" w:rsidRPr="00B90A7E">
                      <w:rPr>
                        <w:rFonts w:asciiTheme="minorHAnsi" w:hAnsiTheme="minorHAnsi"/>
                        <w:bCs/>
                      </w:rPr>
                      <w:fldChar w:fldCharType="begin"/>
                    </w:r>
                    <w:r w:rsidR="00EF56D3" w:rsidRPr="00B90A7E">
                      <w:rPr>
                        <w:rFonts w:asciiTheme="minorHAnsi" w:hAnsiTheme="minorHAnsi"/>
                        <w:bCs/>
                      </w:rPr>
                      <w:instrText xml:space="preserve"> PAGE  \* MERGEFORMAT </w:instrText>
                    </w:r>
                    <w:r w:rsidR="00EF56D3" w:rsidRPr="00B90A7E">
                      <w:rPr>
                        <w:rFonts w:asciiTheme="minorHAnsi" w:hAnsiTheme="minorHAnsi"/>
                        <w:bCs/>
                      </w:rPr>
                      <w:fldChar w:fldCharType="separate"/>
                    </w:r>
                    <w:r w:rsidR="00803733">
                      <w:rPr>
                        <w:rFonts w:asciiTheme="minorHAnsi" w:hAnsiTheme="minorHAnsi"/>
                        <w:bCs/>
                        <w:noProof/>
                      </w:rPr>
                      <w:t>3</w:t>
                    </w:r>
                    <w:r w:rsidR="00EF56D3" w:rsidRPr="00B90A7E">
                      <w:rPr>
                        <w:rFonts w:asciiTheme="minorHAnsi" w:hAnsiTheme="minorHAnsi"/>
                        <w:bCs/>
                      </w:rPr>
                      <w:fldChar w:fldCharType="end"/>
                    </w:r>
                    <w:r w:rsidR="00EF56D3" w:rsidRPr="00B90A7E">
                      <w:rPr>
                        <w:rFonts w:asciiTheme="minorHAnsi" w:hAnsiTheme="minorHAnsi"/>
                        <w:bCs/>
                      </w:rPr>
                      <w:t xml:space="preserve"> of </w:t>
                    </w:r>
                    <w:r w:rsidR="00EF56D3" w:rsidRPr="00B90A7E">
                      <w:rPr>
                        <w:rFonts w:asciiTheme="minorHAnsi" w:hAnsiTheme="minorHAnsi"/>
                        <w:bCs/>
                      </w:rPr>
                      <w:fldChar w:fldCharType="begin"/>
                    </w:r>
                    <w:r w:rsidR="00EF56D3" w:rsidRPr="00B90A7E">
                      <w:rPr>
                        <w:rFonts w:asciiTheme="minorHAnsi" w:hAnsiTheme="minorHAnsi"/>
                        <w:bCs/>
                      </w:rPr>
                      <w:instrText xml:space="preserve"> NUMPAGES  \* MERGEFORMAT </w:instrText>
                    </w:r>
                    <w:r w:rsidR="00EF56D3" w:rsidRPr="00B90A7E">
                      <w:rPr>
                        <w:rFonts w:asciiTheme="minorHAnsi" w:hAnsiTheme="minorHAnsi"/>
                        <w:bCs/>
                      </w:rPr>
                      <w:fldChar w:fldCharType="separate"/>
                    </w:r>
                    <w:r w:rsidR="00803733">
                      <w:rPr>
                        <w:rFonts w:asciiTheme="minorHAnsi" w:hAnsiTheme="minorHAnsi"/>
                        <w:bCs/>
                        <w:noProof/>
                      </w:rPr>
                      <w:t>4</w:t>
                    </w:r>
                    <w:r w:rsidR="00EF56D3" w:rsidRPr="00B90A7E">
                      <w:rPr>
                        <w:rFonts w:asciiTheme="minorHAnsi" w:hAnsiTheme="minorHAnsi"/>
                        <w:bCs/>
                      </w:rPr>
                      <w:fldChar w:fldCharType="end"/>
                    </w:r>
                  </w:p>
                  <w:p w14:paraId="4FC34B68" w14:textId="60A283E7" w:rsidR="00EF56D3" w:rsidRDefault="00EF56D3" w:rsidP="00B90A7E">
                    <w:pPr>
                      <w:ind w:left="-709"/>
                      <w:jc w:val="center"/>
                      <w:rPr>
                        <w:rFonts w:cs="Arial"/>
                        <w:bCs/>
                        <w:color w:val="999999"/>
                        <w:sz w:val="16"/>
                        <w:szCs w:val="16"/>
                      </w:rPr>
                    </w:pPr>
                  </w:p>
                </w:txbxContent>
              </v:textbox>
              <w10:wrap type="square" anchorx="page"/>
            </v:shape>
          </w:pict>
        </mc:Fallback>
      </mc:AlternateContent>
    </w:r>
    <w:r w:rsidR="002B410E">
      <w:rPr>
        <w:rFonts w:asciiTheme="minorHAnsi" w:hAnsiTheme="minorHAnsi"/>
        <w:color w:val="000000"/>
        <w:kern w:val="28"/>
        <w:sz w:val="22"/>
        <w:szCs w:val="22"/>
        <w:lang w:eastAsia="en-GB"/>
      </w:rPr>
      <w:t xml:space="preserve">Version Number: </w:t>
    </w:r>
    <w:r w:rsidR="002B410E">
      <w:rPr>
        <w:rFonts w:asciiTheme="minorHAnsi" w:hAnsiTheme="minorHAnsi"/>
        <w:color w:val="000000"/>
        <w:kern w:val="28"/>
        <w:sz w:val="22"/>
        <w:szCs w:val="22"/>
        <w:lang w:eastAsia="en-GB"/>
      </w:rPr>
      <w:tab/>
      <w:t>0</w:t>
    </w:r>
    <w:r>
      <w:rPr>
        <w:rFonts w:asciiTheme="minorHAnsi" w:hAnsiTheme="minorHAnsi"/>
        <w:color w:val="000000"/>
        <w:kern w:val="28"/>
        <w:sz w:val="22"/>
        <w:szCs w:val="22"/>
        <w:lang w:eastAsia="en-GB"/>
      </w:rPr>
      <w:t>4</w:t>
    </w:r>
    <w:r w:rsidR="00B90A7E" w:rsidRPr="00B90A7E">
      <w:rPr>
        <w:rFonts w:asciiTheme="minorHAnsi" w:hAnsiTheme="minorHAnsi"/>
        <w:color w:val="000000"/>
        <w:kern w:val="28"/>
        <w:sz w:val="22"/>
        <w:szCs w:val="22"/>
        <w:lang w:eastAsia="en-GB"/>
      </w:rPr>
      <w:t>.00</w:t>
    </w:r>
    <w:r w:rsidR="00EF56D3" w:rsidRPr="00B90A7E">
      <w:rPr>
        <w:rFonts w:asciiTheme="minorHAnsi" w:hAnsiTheme="minorHAnsi"/>
        <w:color w:val="000000"/>
        <w:kern w:val="28"/>
        <w:sz w:val="22"/>
        <w:szCs w:val="22"/>
        <w:lang w:eastAsia="en-GB"/>
      </w:rPr>
      <w:tab/>
    </w:r>
    <w:r w:rsidR="00EF56D3" w:rsidRPr="00B90A7E">
      <w:rPr>
        <w:rFonts w:asciiTheme="minorHAnsi" w:hAnsiTheme="minorHAnsi"/>
        <w:color w:val="000000"/>
        <w:kern w:val="28"/>
        <w:sz w:val="22"/>
        <w:szCs w:val="22"/>
        <w:lang w:eastAsia="en-GB"/>
      </w:rPr>
      <w:tab/>
    </w:r>
    <w:r w:rsidR="00B90A7E" w:rsidRPr="00B90A7E">
      <w:rPr>
        <w:rFonts w:asciiTheme="minorHAnsi" w:hAnsiTheme="minorHAnsi"/>
        <w:color w:val="000000"/>
        <w:kern w:val="28"/>
        <w:sz w:val="22"/>
        <w:szCs w:val="22"/>
        <w:lang w:eastAsia="en-GB"/>
      </w:rPr>
      <w:t xml:space="preserve">    </w:t>
    </w:r>
    <w:r w:rsidR="00EF56D3" w:rsidRPr="00B90A7E">
      <w:rPr>
        <w:rFonts w:asciiTheme="minorHAnsi" w:hAnsiTheme="minorHAnsi"/>
        <w:color w:val="000000"/>
        <w:kern w:val="28"/>
        <w:sz w:val="22"/>
        <w:szCs w:val="22"/>
        <w:lang w:eastAsia="en-GB"/>
      </w:rPr>
      <w:tab/>
    </w:r>
  </w:p>
  <w:p w14:paraId="4FC34B5C" w14:textId="2D6FA181" w:rsidR="00EF56D3" w:rsidRPr="00B90A7E" w:rsidRDefault="002B410E" w:rsidP="002B410E">
    <w:pPr>
      <w:tabs>
        <w:tab w:val="right" w:pos="2100"/>
        <w:tab w:val="center" w:pos="4513"/>
        <w:tab w:val="left" w:pos="6663"/>
        <w:tab w:val="right" w:pos="9026"/>
        <w:tab w:val="right" w:pos="9700"/>
      </w:tabs>
      <w:ind w:right="-62"/>
      <w:rPr>
        <w:rFonts w:asciiTheme="minorHAnsi" w:hAnsiTheme="minorHAnsi"/>
        <w:color w:val="000000"/>
        <w:kern w:val="28"/>
        <w:sz w:val="22"/>
        <w:szCs w:val="22"/>
        <w:lang w:eastAsia="en-GB"/>
      </w:rPr>
    </w:pPr>
    <w:r>
      <w:rPr>
        <w:rFonts w:asciiTheme="minorHAnsi" w:hAnsiTheme="minorHAnsi"/>
        <w:color w:val="000000"/>
        <w:kern w:val="28"/>
        <w:sz w:val="22"/>
        <w:szCs w:val="22"/>
        <w:lang w:eastAsia="en-GB"/>
      </w:rPr>
      <w:t xml:space="preserve">Issue Date: </w:t>
    </w:r>
    <w:r>
      <w:rPr>
        <w:rFonts w:asciiTheme="minorHAnsi" w:hAnsiTheme="minorHAnsi"/>
        <w:color w:val="000000"/>
        <w:kern w:val="28"/>
        <w:sz w:val="22"/>
        <w:szCs w:val="22"/>
        <w:lang w:eastAsia="en-GB"/>
      </w:rPr>
      <w:tab/>
    </w:r>
    <w:r w:rsidR="00DD0D65">
      <w:rPr>
        <w:rFonts w:asciiTheme="minorHAnsi" w:hAnsiTheme="minorHAnsi"/>
        <w:color w:val="000000"/>
        <w:kern w:val="28"/>
        <w:sz w:val="22"/>
        <w:szCs w:val="22"/>
        <w:lang w:eastAsia="en-GB"/>
      </w:rPr>
      <w:t>18.07.2024</w:t>
    </w:r>
    <w:r w:rsidR="00EF56D3" w:rsidRPr="00B90A7E">
      <w:rPr>
        <w:rFonts w:asciiTheme="minorHAnsi" w:hAnsiTheme="minorHAnsi"/>
        <w:color w:val="000000"/>
        <w:kern w:val="28"/>
        <w:sz w:val="22"/>
        <w:szCs w:val="22"/>
        <w:lang w:eastAsia="en-GB"/>
      </w:rPr>
      <w:tab/>
    </w:r>
    <w:r w:rsidR="00EF56D3" w:rsidRPr="00B90A7E">
      <w:rPr>
        <w:rFonts w:asciiTheme="minorHAnsi" w:hAnsiTheme="minorHAnsi"/>
        <w:color w:val="000000"/>
        <w:kern w:val="28"/>
        <w:sz w:val="22"/>
        <w:szCs w:val="22"/>
        <w:lang w:eastAsia="en-GB"/>
      </w:rPr>
      <w:tab/>
    </w:r>
    <w:r w:rsidR="00B90A7E" w:rsidRPr="00B90A7E">
      <w:rPr>
        <w:rFonts w:asciiTheme="minorHAnsi" w:hAnsiTheme="minorHAnsi"/>
        <w:color w:val="000000"/>
        <w:kern w:val="28"/>
        <w:sz w:val="22"/>
        <w:szCs w:val="22"/>
        <w:lang w:eastAsia="en-GB"/>
      </w:rPr>
      <w:t xml:space="preserve"> </w:t>
    </w:r>
  </w:p>
  <w:p w14:paraId="4FC34B5D" w14:textId="51C81451" w:rsidR="00EF56D3" w:rsidRPr="00B90A7E" w:rsidRDefault="00B90A7E" w:rsidP="002B410E">
    <w:pPr>
      <w:tabs>
        <w:tab w:val="right" w:pos="2100"/>
        <w:tab w:val="center" w:pos="4513"/>
        <w:tab w:val="left" w:pos="5400"/>
        <w:tab w:val="right" w:pos="9026"/>
        <w:tab w:val="right" w:pos="9700"/>
      </w:tabs>
      <w:ind w:right="-62"/>
      <w:rPr>
        <w:rFonts w:asciiTheme="minorHAnsi" w:hAnsiTheme="minorHAnsi"/>
        <w:color w:val="000000"/>
        <w:kern w:val="28"/>
        <w:sz w:val="22"/>
        <w:szCs w:val="22"/>
        <w:lang w:eastAsia="en-GB"/>
      </w:rPr>
    </w:pPr>
    <w:r w:rsidRPr="00B90A7E">
      <w:rPr>
        <w:rFonts w:asciiTheme="minorHAnsi" w:hAnsiTheme="minorHAnsi"/>
        <w:color w:val="000000"/>
        <w:kern w:val="28"/>
        <w:sz w:val="22"/>
        <w:szCs w:val="22"/>
        <w:lang w:eastAsia="en-GB"/>
      </w:rPr>
      <w:tab/>
    </w:r>
    <w:r w:rsidR="00EF56D3" w:rsidRPr="00B90A7E">
      <w:rPr>
        <w:rFonts w:asciiTheme="minorHAnsi" w:hAnsiTheme="minorHAnsi"/>
        <w:color w:val="000000"/>
        <w:kern w:val="28"/>
        <w:sz w:val="22"/>
        <w:szCs w:val="22"/>
        <w:lang w:eastAsia="en-GB"/>
      </w:rPr>
      <w:tab/>
    </w:r>
  </w:p>
  <w:p w14:paraId="4FC34B5E" w14:textId="168A42CE" w:rsidR="00EF56D3" w:rsidRPr="00B90A7E" w:rsidRDefault="002B410E" w:rsidP="002B410E">
    <w:pPr>
      <w:tabs>
        <w:tab w:val="right" w:pos="2100"/>
        <w:tab w:val="center" w:pos="4513"/>
        <w:tab w:val="left" w:pos="5400"/>
        <w:tab w:val="right" w:pos="9026"/>
        <w:tab w:val="right" w:pos="9700"/>
      </w:tabs>
      <w:ind w:right="-62"/>
      <w:jc w:val="center"/>
      <w:rPr>
        <w:rFonts w:asciiTheme="minorHAnsi" w:hAnsiTheme="minorHAnsi"/>
        <w:color w:val="000000"/>
        <w:kern w:val="28"/>
        <w:sz w:val="22"/>
        <w:szCs w:val="22"/>
        <w:lang w:eastAsia="en-GB"/>
      </w:rPr>
    </w:pPr>
    <w:r>
      <w:rPr>
        <w:rFonts w:asciiTheme="minorHAnsi" w:hAnsiTheme="minorHAnsi"/>
        <w:color w:val="000000"/>
        <w:kern w:val="28"/>
        <w:sz w:val="22"/>
        <w:szCs w:val="22"/>
        <w:lang w:eastAsia="en-GB"/>
      </w:rPr>
      <w:t>Filename: 03-21-29 0</w:t>
    </w:r>
    <w:r w:rsidR="00DD0D65">
      <w:rPr>
        <w:rFonts w:asciiTheme="minorHAnsi" w:hAnsiTheme="minorHAnsi"/>
        <w:color w:val="000000"/>
        <w:kern w:val="28"/>
        <w:sz w:val="22"/>
        <w:szCs w:val="22"/>
        <w:lang w:eastAsia="en-GB"/>
      </w:rPr>
      <w:t>4</w:t>
    </w:r>
    <w:r w:rsidR="00B90A7E" w:rsidRPr="00B90A7E">
      <w:rPr>
        <w:rFonts w:asciiTheme="minorHAnsi" w:hAnsiTheme="minorHAnsi"/>
        <w:color w:val="000000"/>
        <w:kern w:val="28"/>
        <w:sz w:val="22"/>
        <w:szCs w:val="22"/>
        <w:lang w:eastAsia="en-GB"/>
      </w:rPr>
      <w:t>.00 RCT Assessor Application Form</w:t>
    </w:r>
  </w:p>
  <w:p w14:paraId="4FC34B5F" w14:textId="77777777" w:rsidR="00EF56D3" w:rsidRDefault="00EF56D3">
    <w:pPr>
      <w:pStyle w:val="Footer"/>
    </w:pPr>
  </w:p>
  <w:p w14:paraId="4FC34B60" w14:textId="77777777" w:rsidR="006F4F84" w:rsidRDefault="006F4F84" w:rsidP="002949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345CE" w14:textId="77777777" w:rsidR="00B0233D" w:rsidRDefault="00B0233D">
      <w:r>
        <w:separator/>
      </w:r>
    </w:p>
  </w:footnote>
  <w:footnote w:type="continuationSeparator" w:id="0">
    <w:p w14:paraId="550BE1B6" w14:textId="77777777" w:rsidR="00B0233D" w:rsidRDefault="00B0233D">
      <w:r>
        <w:continuationSeparator/>
      </w:r>
    </w:p>
  </w:footnote>
  <w:footnote w:type="continuationNotice" w:id="1">
    <w:p w14:paraId="4845CA16" w14:textId="77777777" w:rsidR="00B77B11" w:rsidRDefault="00B77B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34B57" w14:textId="77777777" w:rsidR="006F4F84" w:rsidRDefault="00E473D2" w:rsidP="006F4F84">
    <w:pPr>
      <w:pStyle w:val="Header"/>
      <w:jc w:val="right"/>
    </w:pPr>
    <w:r>
      <w:rPr>
        <w:noProof/>
        <w:color w:val="993366"/>
        <w:lang w:eastAsia="en-GB"/>
      </w:rPr>
      <mc:AlternateContent>
        <mc:Choice Requires="wps">
          <w:drawing>
            <wp:anchor distT="0" distB="0" distL="114300" distR="114300" simplePos="0" relativeHeight="251658242" behindDoc="0" locked="0" layoutInCell="1" allowOverlap="1" wp14:anchorId="4FC34B61" wp14:editId="4FC34B62">
              <wp:simplePos x="0" y="0"/>
              <wp:positionH relativeFrom="column">
                <wp:posOffset>-80562</wp:posOffset>
              </wp:positionH>
              <wp:positionV relativeFrom="paragraph">
                <wp:posOffset>659958</wp:posOffset>
              </wp:positionV>
              <wp:extent cx="6909684" cy="0"/>
              <wp:effectExtent l="0" t="0" r="24765" b="19050"/>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9684" cy="0"/>
                      </a:xfrm>
                      <a:prstGeom prst="line">
                        <a:avLst/>
                      </a:prstGeom>
                      <a:noFill/>
                      <a:ln w="19050">
                        <a:solidFill>
                          <a:srgbClr val="A5002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FC531" id="Line 1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5pt,51.95pt" to="537.7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" strokecolor="#a50021" strokeweight="1.5pt"/>
          </w:pict>
        </mc:Fallback>
      </mc:AlternateContent>
    </w:r>
    <w:r w:rsidR="007D13E9">
      <w:rPr>
        <w:noProof/>
        <w:lang w:eastAsia="en-GB"/>
      </w:rPr>
      <w:drawing>
        <wp:anchor distT="0" distB="0" distL="114300" distR="114300" simplePos="0" relativeHeight="251658241" behindDoc="1" locked="0" layoutInCell="1" allowOverlap="1" wp14:anchorId="4FC34B63" wp14:editId="4FC34B64">
          <wp:simplePos x="0" y="0"/>
          <wp:positionH relativeFrom="column">
            <wp:posOffset>4297680</wp:posOffset>
          </wp:positionH>
          <wp:positionV relativeFrom="paragraph">
            <wp:posOffset>-100965</wp:posOffset>
          </wp:positionV>
          <wp:extent cx="2525395" cy="763270"/>
          <wp:effectExtent l="0" t="0" r="8255" b="0"/>
          <wp:wrapTight wrapText="bothSides">
            <wp:wrapPolygon edited="0">
              <wp:start x="0" y="0"/>
              <wp:lineTo x="0" y="21025"/>
              <wp:lineTo x="21508" y="21025"/>
              <wp:lineTo x="2150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T Logo - no strap line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5395" cy="7632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22241"/>
    <w:multiLevelType w:val="hybridMultilevel"/>
    <w:tmpl w:val="192042FC"/>
    <w:lvl w:ilvl="0" w:tplc="3FE47F76">
      <w:start w:val="1"/>
      <w:numFmt w:val="decimal"/>
      <w:lvlText w:val="%1."/>
      <w:lvlJc w:val="left"/>
      <w:pPr>
        <w:tabs>
          <w:tab w:val="num" w:pos="720"/>
        </w:tabs>
        <w:ind w:left="720" w:hanging="360"/>
      </w:pPr>
      <w:rPr>
        <w:rFonts w:hint="default"/>
      </w:rPr>
    </w:lvl>
    <w:lvl w:ilvl="1" w:tplc="5812FB9C">
      <w:start w:val="1"/>
      <w:numFmt w:val="lowerLetter"/>
      <w:lvlText w:val="%2)"/>
      <w:lvlJc w:val="left"/>
      <w:pPr>
        <w:tabs>
          <w:tab w:val="num" w:pos="1440"/>
        </w:tabs>
        <w:ind w:left="1440" w:hanging="360"/>
      </w:pPr>
      <w:rPr>
        <w:rFonts w:hint="default"/>
      </w:rPr>
    </w:lvl>
    <w:lvl w:ilvl="2" w:tplc="1C2AF30E" w:tentative="1">
      <w:start w:val="1"/>
      <w:numFmt w:val="lowerRoman"/>
      <w:lvlText w:val="%3."/>
      <w:lvlJc w:val="right"/>
      <w:pPr>
        <w:tabs>
          <w:tab w:val="num" w:pos="2160"/>
        </w:tabs>
        <w:ind w:left="2160" w:hanging="180"/>
      </w:pPr>
    </w:lvl>
    <w:lvl w:ilvl="3" w:tplc="086C6F00" w:tentative="1">
      <w:start w:val="1"/>
      <w:numFmt w:val="decimal"/>
      <w:lvlText w:val="%4."/>
      <w:lvlJc w:val="left"/>
      <w:pPr>
        <w:tabs>
          <w:tab w:val="num" w:pos="2880"/>
        </w:tabs>
        <w:ind w:left="2880" w:hanging="360"/>
      </w:pPr>
    </w:lvl>
    <w:lvl w:ilvl="4" w:tplc="D4182820" w:tentative="1">
      <w:start w:val="1"/>
      <w:numFmt w:val="lowerLetter"/>
      <w:lvlText w:val="%5."/>
      <w:lvlJc w:val="left"/>
      <w:pPr>
        <w:tabs>
          <w:tab w:val="num" w:pos="3600"/>
        </w:tabs>
        <w:ind w:left="3600" w:hanging="360"/>
      </w:pPr>
    </w:lvl>
    <w:lvl w:ilvl="5" w:tplc="D5A811C2" w:tentative="1">
      <w:start w:val="1"/>
      <w:numFmt w:val="lowerRoman"/>
      <w:lvlText w:val="%6."/>
      <w:lvlJc w:val="right"/>
      <w:pPr>
        <w:tabs>
          <w:tab w:val="num" w:pos="4320"/>
        </w:tabs>
        <w:ind w:left="4320" w:hanging="180"/>
      </w:pPr>
    </w:lvl>
    <w:lvl w:ilvl="6" w:tplc="B26C4940" w:tentative="1">
      <w:start w:val="1"/>
      <w:numFmt w:val="decimal"/>
      <w:lvlText w:val="%7."/>
      <w:lvlJc w:val="left"/>
      <w:pPr>
        <w:tabs>
          <w:tab w:val="num" w:pos="5040"/>
        </w:tabs>
        <w:ind w:left="5040" w:hanging="360"/>
      </w:pPr>
    </w:lvl>
    <w:lvl w:ilvl="7" w:tplc="8C8AF038" w:tentative="1">
      <w:start w:val="1"/>
      <w:numFmt w:val="lowerLetter"/>
      <w:lvlText w:val="%8."/>
      <w:lvlJc w:val="left"/>
      <w:pPr>
        <w:tabs>
          <w:tab w:val="num" w:pos="5760"/>
        </w:tabs>
        <w:ind w:left="5760" w:hanging="360"/>
      </w:pPr>
    </w:lvl>
    <w:lvl w:ilvl="8" w:tplc="42E82B38" w:tentative="1">
      <w:start w:val="1"/>
      <w:numFmt w:val="lowerRoman"/>
      <w:lvlText w:val="%9."/>
      <w:lvlJc w:val="right"/>
      <w:pPr>
        <w:tabs>
          <w:tab w:val="num" w:pos="6480"/>
        </w:tabs>
        <w:ind w:left="6480" w:hanging="180"/>
      </w:pPr>
    </w:lvl>
  </w:abstractNum>
  <w:abstractNum w:abstractNumId="1" w15:restartNumberingAfterBreak="0">
    <w:nsid w:val="50841AA1"/>
    <w:multiLevelType w:val="hybridMultilevel"/>
    <w:tmpl w:val="7D328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39952034">
    <w:abstractNumId w:val="0"/>
  </w:num>
  <w:num w:numId="2" w16cid:durableId="8933965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281"/>
    <w:rsid w:val="00000098"/>
    <w:rsid w:val="00010281"/>
    <w:rsid w:val="00032C3F"/>
    <w:rsid w:val="00084629"/>
    <w:rsid w:val="000F4E2E"/>
    <w:rsid w:val="00146796"/>
    <w:rsid w:val="002249E9"/>
    <w:rsid w:val="00251428"/>
    <w:rsid w:val="002949DF"/>
    <w:rsid w:val="002B410E"/>
    <w:rsid w:val="003266C6"/>
    <w:rsid w:val="0037723D"/>
    <w:rsid w:val="00391B54"/>
    <w:rsid w:val="003D3640"/>
    <w:rsid w:val="0047229D"/>
    <w:rsid w:val="004A3841"/>
    <w:rsid w:val="005548D1"/>
    <w:rsid w:val="00605F62"/>
    <w:rsid w:val="00613F80"/>
    <w:rsid w:val="006571DC"/>
    <w:rsid w:val="006708C3"/>
    <w:rsid w:val="006A73FA"/>
    <w:rsid w:val="006F4F84"/>
    <w:rsid w:val="007D13E9"/>
    <w:rsid w:val="00803733"/>
    <w:rsid w:val="00810798"/>
    <w:rsid w:val="0084240E"/>
    <w:rsid w:val="00881A8B"/>
    <w:rsid w:val="00A57689"/>
    <w:rsid w:val="00B0233D"/>
    <w:rsid w:val="00B77B11"/>
    <w:rsid w:val="00B87CF4"/>
    <w:rsid w:val="00B90A7E"/>
    <w:rsid w:val="00C3283F"/>
    <w:rsid w:val="00C81A4E"/>
    <w:rsid w:val="00CF3864"/>
    <w:rsid w:val="00D56F32"/>
    <w:rsid w:val="00DB299F"/>
    <w:rsid w:val="00DD0D65"/>
    <w:rsid w:val="00DD6ACA"/>
    <w:rsid w:val="00E473D2"/>
    <w:rsid w:val="00E92FC1"/>
    <w:rsid w:val="00EC365B"/>
    <w:rsid w:val="00EF56D3"/>
    <w:rsid w:val="00F404EF"/>
    <w:rsid w:val="00F97AC2"/>
    <w:rsid w:val="00FF7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C34AAC"/>
  <w15:docId w15:val="{25CA46A4-E31A-4A81-B012-82B15737D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after="240"/>
      <w:jc w:val="center"/>
      <w:outlineLvl w:val="0"/>
    </w:pPr>
    <w:rPr>
      <w:rFonts w:ascii="Arial" w:hAnsi="Arial"/>
      <w:b/>
      <w:sz w:val="40"/>
    </w:rPr>
  </w:style>
  <w:style w:type="paragraph" w:styleId="Heading2">
    <w:name w:val="heading 2"/>
    <w:basedOn w:val="Normal"/>
    <w:next w:val="Normal"/>
    <w:qFormat/>
    <w:pPr>
      <w:keepNext/>
      <w:spacing w:before="480"/>
      <w:jc w:val="center"/>
      <w:outlineLvl w:val="1"/>
    </w:pPr>
    <w:rPr>
      <w:rFonts w:ascii="Arial" w:hAnsi="Arial"/>
      <w:b/>
      <w:sz w:val="32"/>
    </w:rPr>
  </w:style>
  <w:style w:type="paragraph" w:styleId="Heading6">
    <w:name w:val="heading 6"/>
    <w:basedOn w:val="Normal"/>
    <w:next w:val="Normal"/>
    <w:qFormat/>
    <w:pPr>
      <w:keepNext/>
      <w:widowControl w:val="0"/>
      <w:overflowPunct w:val="0"/>
      <w:autoSpaceDE w:val="0"/>
      <w:autoSpaceDN w:val="0"/>
      <w:adjustRightInd w:val="0"/>
      <w:jc w:val="center"/>
      <w:textAlignment w:val="baseline"/>
      <w:outlineLvl w:val="5"/>
    </w:pPr>
    <w:rPr>
      <w:rFonts w:ascii="Arial" w:hAnsi="Arial" w:cs="Arial"/>
      <w:b/>
      <w:bCs/>
      <w:i/>
      <w:iCs/>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spacing w:after="240"/>
      <w:jc w:val="center"/>
    </w:pPr>
    <w:rPr>
      <w:rFonts w:ascii="Arial" w:hAnsi="Arial"/>
      <w:b/>
      <w:sz w:val="24"/>
    </w:rPr>
  </w:style>
  <w:style w:type="paragraph" w:styleId="BodyText2">
    <w:name w:val="Body Text 2"/>
    <w:basedOn w:val="Normal"/>
    <w:pPr>
      <w:widowControl w:val="0"/>
      <w:overflowPunct w:val="0"/>
      <w:autoSpaceDE w:val="0"/>
      <w:autoSpaceDN w:val="0"/>
      <w:adjustRightInd w:val="0"/>
      <w:spacing w:before="240"/>
      <w:jc w:val="center"/>
      <w:textAlignment w:val="baseline"/>
    </w:pPr>
    <w:rPr>
      <w:rFonts w:ascii="Arial" w:hAnsi="Arial"/>
      <w:b/>
      <w:bCs/>
      <w:sz w:val="32"/>
    </w:rPr>
  </w:style>
  <w:style w:type="table" w:styleId="TableGrid">
    <w:name w:val="Table Grid"/>
    <w:basedOn w:val="TableNormal"/>
    <w:rsid w:val="00294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Normal"/>
    <w:rsid w:val="00613F80"/>
    <w:pPr>
      <w:pBdr>
        <w:bottom w:val="single" w:sz="24" w:space="1" w:color="auto"/>
      </w:pBdr>
      <w:spacing w:before="60" w:after="60"/>
      <w:ind w:left="-86" w:right="-86"/>
    </w:pPr>
    <w:rPr>
      <w:rFonts w:ascii="Arial" w:hAnsi="Arial"/>
    </w:rPr>
  </w:style>
  <w:style w:type="character" w:styleId="Hyperlink">
    <w:name w:val="Hyperlink"/>
    <w:uiPriority w:val="99"/>
    <w:unhideWhenUsed/>
    <w:rsid w:val="006F4F84"/>
    <w:rPr>
      <w:strike w:val="0"/>
      <w:dstrike w:val="0"/>
      <w:color w:val="0018F4"/>
      <w:u w:val="none"/>
      <w:effect w:val="none"/>
    </w:rPr>
  </w:style>
  <w:style w:type="paragraph" w:styleId="NormalWeb">
    <w:name w:val="Normal (Web)"/>
    <w:basedOn w:val="Normal"/>
    <w:uiPriority w:val="99"/>
    <w:unhideWhenUsed/>
    <w:rsid w:val="006F4F84"/>
    <w:pPr>
      <w:spacing w:before="100" w:beforeAutospacing="1" w:after="100" w:afterAutospacing="1"/>
    </w:pPr>
    <w:rPr>
      <w:sz w:val="24"/>
      <w:szCs w:val="24"/>
      <w:lang w:eastAsia="en-GB"/>
    </w:rPr>
  </w:style>
  <w:style w:type="paragraph" w:styleId="BalloonText">
    <w:name w:val="Balloon Text"/>
    <w:basedOn w:val="Normal"/>
    <w:link w:val="BalloonTextChar"/>
    <w:rsid w:val="007D13E9"/>
    <w:rPr>
      <w:rFonts w:ascii="Tahoma" w:hAnsi="Tahoma" w:cs="Tahoma"/>
      <w:sz w:val="16"/>
      <w:szCs w:val="16"/>
    </w:rPr>
  </w:style>
  <w:style w:type="character" w:customStyle="1" w:styleId="BalloonTextChar">
    <w:name w:val="Balloon Text Char"/>
    <w:basedOn w:val="DefaultParagraphFont"/>
    <w:link w:val="BalloonText"/>
    <w:rsid w:val="007D13E9"/>
    <w:rPr>
      <w:rFonts w:ascii="Tahoma" w:hAnsi="Tahoma" w:cs="Tahoma"/>
      <w:sz w:val="16"/>
      <w:szCs w:val="16"/>
      <w:lang w:eastAsia="en-US"/>
    </w:rPr>
  </w:style>
  <w:style w:type="character" w:customStyle="1" w:styleId="FooterChar">
    <w:name w:val="Footer Char"/>
    <w:basedOn w:val="DefaultParagraphFont"/>
    <w:link w:val="Footer"/>
    <w:uiPriority w:val="99"/>
    <w:rsid w:val="00EF56D3"/>
    <w:rPr>
      <w:lang w:eastAsia="en-US"/>
    </w:rPr>
  </w:style>
  <w:style w:type="paragraph" w:styleId="ListParagraph">
    <w:name w:val="List Paragraph"/>
    <w:basedOn w:val="Normal"/>
    <w:uiPriority w:val="34"/>
    <w:qFormat/>
    <w:rsid w:val="00E473D2"/>
    <w:pPr>
      <w:spacing w:after="200" w:line="276" w:lineRule="auto"/>
      <w:ind w:left="720"/>
      <w:contextualSpacing/>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DD0D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432383">
      <w:bodyDiv w:val="1"/>
      <w:marLeft w:val="0"/>
      <w:marRight w:val="0"/>
      <w:marTop w:val="0"/>
      <w:marBottom w:val="0"/>
      <w:divBdr>
        <w:top w:val="none" w:sz="0" w:space="0" w:color="auto"/>
        <w:left w:val="none" w:sz="0" w:space="0" w:color="auto"/>
        <w:bottom w:val="none" w:sz="0" w:space="0" w:color="auto"/>
        <w:right w:val="none" w:sz="0" w:space="0" w:color="auto"/>
      </w:divBdr>
    </w:div>
    <w:div w:id="1927229474">
      <w:bodyDiv w:val="1"/>
      <w:marLeft w:val="0"/>
      <w:marRight w:val="0"/>
      <w:marTop w:val="0"/>
      <w:marBottom w:val="0"/>
      <w:divBdr>
        <w:top w:val="none" w:sz="0" w:space="0" w:color="auto"/>
        <w:left w:val="none" w:sz="0" w:space="0" w:color="auto"/>
        <w:bottom w:val="none" w:sz="0" w:space="0" w:color="auto"/>
        <w:right w:val="none" w:sz="0" w:space="0" w:color="auto"/>
      </w:divBdr>
      <w:divsChild>
        <w:div w:id="1751806316">
          <w:marLeft w:val="0"/>
          <w:marRight w:val="0"/>
          <w:marTop w:val="0"/>
          <w:marBottom w:val="0"/>
          <w:divBdr>
            <w:top w:val="none" w:sz="0" w:space="0" w:color="auto"/>
            <w:left w:val="none" w:sz="0" w:space="0" w:color="auto"/>
            <w:bottom w:val="none" w:sz="0" w:space="0" w:color="auto"/>
            <w:right w:val="none" w:sz="0" w:space="0" w:color="auto"/>
          </w:divBdr>
          <w:divsChild>
            <w:div w:id="891572923">
              <w:marLeft w:val="0"/>
              <w:marRight w:val="0"/>
              <w:marTop w:val="0"/>
              <w:marBottom w:val="0"/>
              <w:divBdr>
                <w:top w:val="none" w:sz="0" w:space="0" w:color="auto"/>
                <w:left w:val="none" w:sz="0" w:space="0" w:color="auto"/>
                <w:bottom w:val="none" w:sz="0" w:space="0" w:color="auto"/>
                <w:right w:val="none" w:sz="0" w:space="0" w:color="auto"/>
              </w:divBdr>
              <w:divsChild>
                <w:div w:id="7492749">
                  <w:marLeft w:val="0"/>
                  <w:marRight w:val="0"/>
                  <w:marTop w:val="0"/>
                  <w:marBottom w:val="0"/>
                  <w:divBdr>
                    <w:top w:val="none" w:sz="0" w:space="0" w:color="auto"/>
                    <w:left w:val="none" w:sz="0" w:space="0" w:color="auto"/>
                    <w:bottom w:val="none" w:sz="0" w:space="0" w:color="auto"/>
                    <w:right w:val="none" w:sz="0" w:space="0" w:color="auto"/>
                  </w:divBdr>
                  <w:divsChild>
                    <w:div w:id="129171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membership@ipem.ac.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laire@ipem.ac.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office@ipem.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d11637-a397-4899-b71b-5b2a5fba29a9">
      <Terms xmlns="http://schemas.microsoft.com/office/infopath/2007/PartnerControls"/>
    </lcf76f155ced4ddcb4097134ff3c332f>
    <TaxCatchAll xmlns="b7bd1ed6-a1ed-4b79-a60a-fb8a6161f1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9E5EA831D58E4BAC69BC1E25541FB4" ma:contentTypeVersion="20" ma:contentTypeDescription="Create a new document." ma:contentTypeScope="" ma:versionID="2c0c4c6baf94d60477c99a40feb5b3f4">
  <xsd:schema xmlns:xsd="http://www.w3.org/2001/XMLSchema" xmlns:xs="http://www.w3.org/2001/XMLSchema" xmlns:p="http://schemas.microsoft.com/office/2006/metadata/properties" xmlns:ns2="10d11637-a397-4899-b71b-5b2a5fba29a9" xmlns:ns3="b7bd1ed6-a1ed-4b79-a60a-fb8a6161f1e8" targetNamespace="http://schemas.microsoft.com/office/2006/metadata/properties" ma:root="true" ma:fieldsID="12cf9156d74908d2d01598b43a0c8721" ns2:_="" ns3:_="">
    <xsd:import namespace="10d11637-a397-4899-b71b-5b2a5fba29a9"/>
    <xsd:import namespace="b7bd1ed6-a1ed-4b79-a60a-fb8a6161f1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1637-a397-4899-b71b-5b2a5fba2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dd8c6f-ff6e-48a7-a63e-9364c4531d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bd1ed6-a1ed-4b79-a60a-fb8a6161f1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932e5f7-99b6-4d26-9c67-0a3b3b68c91c}" ma:internalName="TaxCatchAll" ma:showField="CatchAllData" ma:web="b7bd1ed6-a1ed-4b79-a60a-fb8a6161f1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03B21C-6CFC-4A7C-8FB8-87BADFDA9855}">
  <ds:schemaRefs>
    <ds:schemaRef ds:uri="http://schemas.microsoft.com/office/2006/metadata/properties"/>
    <ds:schemaRef ds:uri="http://schemas.microsoft.com/office/infopath/2007/PartnerControls"/>
    <ds:schemaRef ds:uri="10d11637-a397-4899-b71b-5b2a5fba29a9"/>
    <ds:schemaRef ds:uri="b7bd1ed6-a1ed-4b79-a60a-fb8a6161f1e8"/>
  </ds:schemaRefs>
</ds:datastoreItem>
</file>

<file path=customXml/itemProps2.xml><?xml version="1.0" encoding="utf-8"?>
<ds:datastoreItem xmlns:ds="http://schemas.openxmlformats.org/officeDocument/2006/customXml" ds:itemID="{3E84003B-15A5-42D8-B5EE-DCE236469585}">
  <ds:schemaRefs>
    <ds:schemaRef ds:uri="http://schemas.microsoft.com/sharepoint/v3/contenttype/forms"/>
  </ds:schemaRefs>
</ds:datastoreItem>
</file>

<file path=customXml/itemProps3.xml><?xml version="1.0" encoding="utf-8"?>
<ds:datastoreItem xmlns:ds="http://schemas.openxmlformats.org/officeDocument/2006/customXml" ds:itemID="{B81CC613-3D17-45CE-895A-8323A5DC56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11637-a397-4899-b71b-5b2a5fba29a9"/>
    <ds:schemaRef ds:uri="b7bd1ed6-a1ed-4b79-a60a-fb8a6161f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1277</Words>
  <Characters>6901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Institute of Physics and Engineering in Medicine</vt:lpstr>
    </vt:vector>
  </TitlesOfParts>
  <Company/>
  <LinksUpToDate>false</LinksUpToDate>
  <CharactersWithSpaces>8162</CharactersWithSpaces>
  <SharedDoc>false</SharedDoc>
  <HLinks>
    <vt:vector size="6" baseType="variant">
      <vt:variant>
        <vt:i4>7208981</vt:i4>
      </vt:variant>
      <vt:variant>
        <vt:i4>14</vt:i4>
      </vt:variant>
      <vt:variant>
        <vt:i4>0</vt:i4>
      </vt:variant>
      <vt:variant>
        <vt:i4>5</vt:i4>
      </vt:variant>
      <vt:variant>
        <vt:lpwstr>mailto:enquiries@theRCT.org.uk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Institute of Physics and Engineering in Medicine</dc:title>
  <dc:creator>joanne young</dc:creator>
  <cp:lastModifiedBy>Jenny McGuire</cp:lastModifiedBy>
  <cp:revision>4</cp:revision>
  <cp:lastPrinted>2017-03-09T15:43:00Z</cp:lastPrinted>
  <dcterms:created xsi:type="dcterms:W3CDTF">2023-11-02T15:49:00Z</dcterms:created>
  <dcterms:modified xsi:type="dcterms:W3CDTF">2024-07-18T13:47:00Z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0x010100909E5EA831D58E4BAC69BC1E25541FB4</vt:lpwstr>
  </property>
  <property fmtid="{D5CDD505-2E9C-101B-9397-08002B2CF9AE}" pid="3" name="MediaServiceImageTags">
    <vt:lpwstr/>
  </property>
</Properties>
</file>